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DF90" w14:textId="77777777" w:rsidR="002A63AC" w:rsidRPr="002A63AC" w:rsidRDefault="002A63AC" w:rsidP="007F19EF">
      <w:pPr>
        <w:spacing w:after="200"/>
        <w:jc w:val="both"/>
        <w:rPr>
          <w:b/>
          <w:sz w:val="22"/>
          <w:szCs w:val="22"/>
        </w:rPr>
      </w:pPr>
    </w:p>
    <w:p w14:paraId="629271D3" w14:textId="3B28A91F" w:rsidR="002A63AC" w:rsidRPr="002A63AC" w:rsidRDefault="4E9E0AB5" w:rsidP="4E9E0AB5">
      <w:pPr>
        <w:spacing w:after="200"/>
        <w:ind w:left="-426"/>
        <w:jc w:val="both"/>
        <w:rPr>
          <w:b/>
          <w:bCs/>
          <w:sz w:val="22"/>
          <w:szCs w:val="22"/>
        </w:rPr>
      </w:pPr>
      <w:r w:rsidRPr="4E9E0AB5">
        <w:rPr>
          <w:b/>
          <w:bCs/>
          <w:sz w:val="22"/>
          <w:szCs w:val="22"/>
        </w:rPr>
        <w:t>Environmental Policy and Action Plan – Vers.</w:t>
      </w:r>
      <w:r w:rsidR="000345FA">
        <w:rPr>
          <w:b/>
          <w:bCs/>
          <w:sz w:val="22"/>
          <w:szCs w:val="22"/>
        </w:rPr>
        <w:t>7 – February 2024</w:t>
      </w:r>
    </w:p>
    <w:p w14:paraId="67EBE882" w14:textId="2ACC763E" w:rsidR="002A63AC" w:rsidRPr="002A63AC" w:rsidRDefault="002A63AC" w:rsidP="002A63AC">
      <w:pPr>
        <w:spacing w:after="200"/>
        <w:ind w:left="-426"/>
        <w:jc w:val="both"/>
        <w:rPr>
          <w:sz w:val="22"/>
          <w:szCs w:val="22"/>
        </w:rPr>
      </w:pPr>
    </w:p>
    <w:tbl>
      <w:tblPr>
        <w:tblStyle w:val="TableGrid"/>
        <w:tblW w:w="9782" w:type="dxa"/>
        <w:tblInd w:w="-318" w:type="dxa"/>
        <w:tblLook w:val="04A0" w:firstRow="1" w:lastRow="0" w:firstColumn="1" w:lastColumn="0" w:noHBand="0" w:noVBand="1"/>
      </w:tblPr>
      <w:tblGrid>
        <w:gridCol w:w="1589"/>
        <w:gridCol w:w="8193"/>
      </w:tblGrid>
      <w:tr w:rsidR="002A63AC" w:rsidRPr="002A63AC" w14:paraId="0521B446" w14:textId="77777777" w:rsidTr="00967DBF">
        <w:tc>
          <w:tcPr>
            <w:tcW w:w="1589" w:type="dxa"/>
            <w:vMerge w:val="restart"/>
            <w:shd w:val="clear" w:color="auto" w:fill="A6A6A6" w:themeFill="background1" w:themeFillShade="A6"/>
            <w:vAlign w:val="center"/>
          </w:tcPr>
          <w:p w14:paraId="6043BB2F" w14:textId="77777777" w:rsidR="002A63AC" w:rsidRPr="002A63AC" w:rsidRDefault="002A63AC" w:rsidP="002A63AC">
            <w:pPr>
              <w:jc w:val="center"/>
              <w:rPr>
                <w:b/>
              </w:rPr>
            </w:pPr>
            <w:r w:rsidRPr="002A63AC">
              <w:rPr>
                <w:b/>
              </w:rPr>
              <w:t>About us</w:t>
            </w:r>
          </w:p>
        </w:tc>
        <w:tc>
          <w:tcPr>
            <w:tcW w:w="8193" w:type="dxa"/>
            <w:vAlign w:val="center"/>
          </w:tcPr>
          <w:p w14:paraId="2170F2DC" w14:textId="5EA10232" w:rsidR="002A63AC" w:rsidRPr="002A63AC" w:rsidRDefault="002A63AC" w:rsidP="002A63AC">
            <w:pPr>
              <w:jc w:val="both"/>
            </w:pPr>
            <w:r w:rsidRPr="002A63AC">
              <w:t>The Coddenham Centre Charitable Incorporated Organisation was formed in May 2019 to receive and manage the Coddenham Sports and Community Centre</w:t>
            </w:r>
            <w:r w:rsidR="00064AED">
              <w:t xml:space="preserve"> in November the same year</w:t>
            </w:r>
            <w:r w:rsidRPr="002A63AC">
              <w:t>. It is committed to achieving a sustainable future for the Centre and leading by example whenever possible, in its care for the environment.</w:t>
            </w:r>
          </w:p>
        </w:tc>
      </w:tr>
      <w:tr w:rsidR="002A63AC" w:rsidRPr="002A63AC" w14:paraId="666FEA34" w14:textId="77777777" w:rsidTr="00967DBF">
        <w:tc>
          <w:tcPr>
            <w:tcW w:w="1589" w:type="dxa"/>
            <w:vMerge/>
            <w:shd w:val="clear" w:color="auto" w:fill="A6A6A6" w:themeFill="background1" w:themeFillShade="A6"/>
            <w:vAlign w:val="center"/>
          </w:tcPr>
          <w:p w14:paraId="790D8671" w14:textId="77777777" w:rsidR="002A63AC" w:rsidRPr="002A63AC" w:rsidRDefault="002A63AC" w:rsidP="002A63AC">
            <w:pPr>
              <w:numPr>
                <w:ilvl w:val="0"/>
                <w:numId w:val="2"/>
              </w:numPr>
              <w:jc w:val="center"/>
            </w:pPr>
          </w:p>
        </w:tc>
        <w:tc>
          <w:tcPr>
            <w:tcW w:w="8193" w:type="dxa"/>
            <w:vAlign w:val="center"/>
          </w:tcPr>
          <w:p w14:paraId="16EB92EA" w14:textId="5BDC4B67" w:rsidR="002A63AC" w:rsidRPr="002A63AC" w:rsidRDefault="007D57B9" w:rsidP="002A63AC">
            <w:pPr>
              <w:jc w:val="both"/>
            </w:pPr>
            <w:r>
              <w:t>We successfully secured a Bronze Carbon Charter in July 2</w:t>
            </w:r>
            <w:r w:rsidR="00BC1F0F">
              <w:t>021</w:t>
            </w:r>
            <w:r w:rsidR="00064AED">
              <w:t xml:space="preserve">. We are an accredited </w:t>
            </w:r>
            <w:r w:rsidR="00064AED" w:rsidRPr="002A63AC">
              <w:t>registered</w:t>
            </w:r>
            <w:r w:rsidR="002A63AC" w:rsidRPr="002A63AC">
              <w:t xml:space="preserve"> charity no 1183244</w:t>
            </w:r>
            <w:r w:rsidR="00064AED">
              <w:t xml:space="preserve">. We were awarded the Community Hall of the </w:t>
            </w:r>
            <w:r w:rsidR="00707FB0">
              <w:t>Year, most</w:t>
            </w:r>
            <w:r w:rsidR="00064AED">
              <w:t xml:space="preserve"> Active Community in 2022</w:t>
            </w:r>
            <w:r w:rsidR="00716F83">
              <w:t xml:space="preserve"> &amp; Most Active Village in 2023.</w:t>
            </w:r>
          </w:p>
        </w:tc>
      </w:tr>
    </w:tbl>
    <w:p w14:paraId="6E78CCDE" w14:textId="77777777" w:rsidR="002A63AC" w:rsidRPr="002A63AC" w:rsidRDefault="002A63AC" w:rsidP="002A63AC">
      <w:pPr>
        <w:spacing w:after="200"/>
        <w:rPr>
          <w:sz w:val="22"/>
          <w:szCs w:val="22"/>
        </w:rPr>
      </w:pPr>
    </w:p>
    <w:tbl>
      <w:tblPr>
        <w:tblStyle w:val="TableGrid"/>
        <w:tblW w:w="9782" w:type="dxa"/>
        <w:tblInd w:w="-318" w:type="dxa"/>
        <w:tblLook w:val="04A0" w:firstRow="1" w:lastRow="0" w:firstColumn="1" w:lastColumn="0" w:noHBand="0" w:noVBand="1"/>
      </w:tblPr>
      <w:tblGrid>
        <w:gridCol w:w="1723"/>
        <w:gridCol w:w="8156"/>
      </w:tblGrid>
      <w:tr w:rsidR="002A63AC" w:rsidRPr="002A63AC" w14:paraId="4C24F814" w14:textId="77777777" w:rsidTr="00967DBF">
        <w:tc>
          <w:tcPr>
            <w:tcW w:w="1565" w:type="dxa"/>
            <w:shd w:val="clear" w:color="auto" w:fill="A6A6A6" w:themeFill="background1" w:themeFillShade="A6"/>
            <w:vAlign w:val="center"/>
          </w:tcPr>
          <w:p w14:paraId="2B5843C8" w14:textId="77777777" w:rsidR="002A63AC" w:rsidRPr="002A63AC" w:rsidRDefault="002A63AC" w:rsidP="002A63AC">
            <w:pPr>
              <w:jc w:val="center"/>
              <w:rPr>
                <w:b/>
              </w:rPr>
            </w:pPr>
            <w:r w:rsidRPr="002A63AC">
              <w:rPr>
                <w:b/>
              </w:rPr>
              <w:t>Our key environmental impacts</w:t>
            </w:r>
          </w:p>
        </w:tc>
        <w:tc>
          <w:tcPr>
            <w:tcW w:w="8217" w:type="dxa"/>
            <w:vAlign w:val="center"/>
          </w:tcPr>
          <w:p w14:paraId="742D0F1E" w14:textId="497A0DE0" w:rsidR="002A63AC" w:rsidRPr="002A63AC" w:rsidRDefault="002A63AC" w:rsidP="002A63AC">
            <w:pPr>
              <w:jc w:val="both"/>
              <w:rPr>
                <w:bCs/>
              </w:rPr>
            </w:pPr>
            <w:r w:rsidRPr="002A63AC">
              <w:rPr>
                <w:bCs/>
              </w:rPr>
              <w:t xml:space="preserve">Its primary environmental impact is the use of fossil fuels (oil) for heating, </w:t>
            </w:r>
            <w:r w:rsidR="00064AED" w:rsidRPr="002A63AC">
              <w:rPr>
                <w:bCs/>
              </w:rPr>
              <w:t>electricity,</w:t>
            </w:r>
            <w:r w:rsidRPr="002A63AC">
              <w:rPr>
                <w:bCs/>
              </w:rPr>
              <w:t xml:space="preserve"> and water.</w:t>
            </w:r>
          </w:p>
          <w:p w14:paraId="7FA9EC54" w14:textId="77777777" w:rsidR="002A63AC" w:rsidRPr="002A63AC" w:rsidRDefault="002A63AC" w:rsidP="002A63AC">
            <w:pPr>
              <w:jc w:val="both"/>
              <w:rPr>
                <w:bCs/>
              </w:rPr>
            </w:pPr>
          </w:p>
          <w:tbl>
            <w:tblPr>
              <w:tblW w:w="7920" w:type="dxa"/>
              <w:tblLook w:val="04A0" w:firstRow="1" w:lastRow="0" w:firstColumn="1" w:lastColumn="0" w:noHBand="0" w:noVBand="1"/>
            </w:tblPr>
            <w:tblGrid>
              <w:gridCol w:w="4180"/>
              <w:gridCol w:w="1240"/>
              <w:gridCol w:w="840"/>
              <w:gridCol w:w="1660"/>
            </w:tblGrid>
            <w:tr w:rsidR="002A63AC" w:rsidRPr="002A63AC" w14:paraId="7139AECF" w14:textId="77777777">
              <w:trPr>
                <w:trHeight w:val="810"/>
              </w:trPr>
              <w:tc>
                <w:tcPr>
                  <w:tcW w:w="4180" w:type="dxa"/>
                  <w:vMerge w:val="restart"/>
                  <w:tcBorders>
                    <w:top w:val="single" w:sz="8" w:space="0" w:color="auto"/>
                    <w:left w:val="single" w:sz="8" w:space="0" w:color="auto"/>
                    <w:bottom w:val="single" w:sz="4" w:space="0" w:color="auto"/>
                    <w:right w:val="single" w:sz="4" w:space="0" w:color="auto"/>
                  </w:tcBorders>
                  <w:shd w:val="clear" w:color="000000" w:fill="FBC000"/>
                  <w:noWrap/>
                  <w:vAlign w:val="center"/>
                  <w:hideMark/>
                </w:tcPr>
                <w:p w14:paraId="34DC4B3A"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Emission Source</w:t>
                  </w:r>
                </w:p>
              </w:tc>
              <w:tc>
                <w:tcPr>
                  <w:tcW w:w="2080" w:type="dxa"/>
                  <w:gridSpan w:val="2"/>
                  <w:vMerge w:val="restart"/>
                  <w:tcBorders>
                    <w:top w:val="single" w:sz="8" w:space="0" w:color="auto"/>
                    <w:left w:val="single" w:sz="4" w:space="0" w:color="auto"/>
                    <w:bottom w:val="single" w:sz="4" w:space="0" w:color="auto"/>
                    <w:right w:val="single" w:sz="4" w:space="0" w:color="auto"/>
                  </w:tcBorders>
                  <w:shd w:val="clear" w:color="000000" w:fill="FBC000"/>
                  <w:noWrap/>
                  <w:vAlign w:val="center"/>
                  <w:hideMark/>
                </w:tcPr>
                <w:p w14:paraId="023EBB87"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Consumption</w:t>
                  </w:r>
                </w:p>
              </w:tc>
              <w:tc>
                <w:tcPr>
                  <w:tcW w:w="1660" w:type="dxa"/>
                  <w:vMerge w:val="restart"/>
                  <w:tcBorders>
                    <w:top w:val="single" w:sz="8" w:space="0" w:color="auto"/>
                    <w:left w:val="single" w:sz="4" w:space="0" w:color="auto"/>
                    <w:bottom w:val="single" w:sz="4" w:space="0" w:color="auto"/>
                    <w:right w:val="single" w:sz="8" w:space="0" w:color="auto"/>
                  </w:tcBorders>
                  <w:shd w:val="clear" w:color="000000" w:fill="FBC000"/>
                  <w:vAlign w:val="center"/>
                  <w:hideMark/>
                </w:tcPr>
                <w:p w14:paraId="3BACDA26"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Total Emissions (tCO</w:t>
                  </w:r>
                  <w:r w:rsidRPr="002A63AC">
                    <w:rPr>
                      <w:rFonts w:ascii="Calibri" w:eastAsia="Times New Roman" w:hAnsi="Calibri" w:cs="Calibri"/>
                      <w:b/>
                      <w:bCs/>
                      <w:color w:val="000000"/>
                      <w:sz w:val="22"/>
                      <w:szCs w:val="22"/>
                      <w:vertAlign w:val="subscript"/>
                      <w:lang w:eastAsia="en-GB"/>
                    </w:rPr>
                    <w:t>2</w:t>
                  </w:r>
                  <w:r w:rsidRPr="002A63AC">
                    <w:rPr>
                      <w:rFonts w:ascii="Calibri" w:eastAsia="Times New Roman" w:hAnsi="Calibri" w:cs="Calibri"/>
                      <w:b/>
                      <w:bCs/>
                      <w:color w:val="000000"/>
                      <w:sz w:val="22"/>
                      <w:szCs w:val="22"/>
                      <w:lang w:eastAsia="en-GB"/>
                    </w:rPr>
                    <w:t>e/year)</w:t>
                  </w:r>
                </w:p>
              </w:tc>
            </w:tr>
            <w:tr w:rsidR="002A63AC" w:rsidRPr="002A63AC" w14:paraId="0D498A7D" w14:textId="77777777">
              <w:trPr>
                <w:trHeight w:val="600"/>
              </w:trPr>
              <w:tc>
                <w:tcPr>
                  <w:tcW w:w="4180" w:type="dxa"/>
                  <w:vMerge/>
                  <w:tcBorders>
                    <w:top w:val="single" w:sz="8" w:space="0" w:color="auto"/>
                    <w:left w:val="single" w:sz="8" w:space="0" w:color="auto"/>
                    <w:bottom w:val="single" w:sz="4" w:space="0" w:color="auto"/>
                    <w:right w:val="single" w:sz="4" w:space="0" w:color="auto"/>
                  </w:tcBorders>
                  <w:vAlign w:val="center"/>
                  <w:hideMark/>
                </w:tcPr>
                <w:p w14:paraId="4CF42539" w14:textId="77777777" w:rsidR="002A63AC" w:rsidRPr="002A63AC" w:rsidRDefault="002A63AC" w:rsidP="002A63AC">
                  <w:pPr>
                    <w:rPr>
                      <w:rFonts w:ascii="Calibri" w:eastAsia="Times New Roman" w:hAnsi="Calibri" w:cs="Calibri"/>
                      <w:b/>
                      <w:bCs/>
                      <w:color w:val="000000"/>
                      <w:sz w:val="22"/>
                      <w:szCs w:val="22"/>
                      <w:lang w:eastAsia="en-GB"/>
                    </w:rPr>
                  </w:pPr>
                </w:p>
              </w:tc>
              <w:tc>
                <w:tcPr>
                  <w:tcW w:w="2080" w:type="dxa"/>
                  <w:gridSpan w:val="2"/>
                  <w:vMerge/>
                  <w:tcBorders>
                    <w:top w:val="single" w:sz="8" w:space="0" w:color="auto"/>
                    <w:left w:val="single" w:sz="4" w:space="0" w:color="auto"/>
                    <w:bottom w:val="single" w:sz="4" w:space="0" w:color="auto"/>
                    <w:right w:val="single" w:sz="4" w:space="0" w:color="auto"/>
                  </w:tcBorders>
                  <w:vAlign w:val="center"/>
                  <w:hideMark/>
                </w:tcPr>
                <w:p w14:paraId="4D44D672" w14:textId="77777777" w:rsidR="002A63AC" w:rsidRPr="002A63AC" w:rsidRDefault="002A63AC" w:rsidP="002A63AC">
                  <w:pPr>
                    <w:rPr>
                      <w:rFonts w:ascii="Calibri" w:eastAsia="Times New Roman" w:hAnsi="Calibri" w:cs="Calibri"/>
                      <w:b/>
                      <w:bCs/>
                      <w:color w:val="000000"/>
                      <w:sz w:val="22"/>
                      <w:szCs w:val="22"/>
                      <w:lang w:eastAsia="en-GB"/>
                    </w:rPr>
                  </w:pPr>
                </w:p>
              </w:tc>
              <w:tc>
                <w:tcPr>
                  <w:tcW w:w="1660" w:type="dxa"/>
                  <w:vMerge/>
                  <w:tcBorders>
                    <w:top w:val="single" w:sz="8" w:space="0" w:color="auto"/>
                    <w:left w:val="single" w:sz="4" w:space="0" w:color="auto"/>
                    <w:bottom w:val="single" w:sz="4" w:space="0" w:color="auto"/>
                    <w:right w:val="single" w:sz="8" w:space="0" w:color="auto"/>
                  </w:tcBorders>
                  <w:vAlign w:val="center"/>
                  <w:hideMark/>
                </w:tcPr>
                <w:p w14:paraId="64E3ABFA" w14:textId="77777777" w:rsidR="002A63AC" w:rsidRPr="002A63AC" w:rsidRDefault="002A63AC" w:rsidP="002A63AC">
                  <w:pPr>
                    <w:rPr>
                      <w:rFonts w:ascii="Calibri" w:eastAsia="Times New Roman" w:hAnsi="Calibri" w:cs="Calibri"/>
                      <w:b/>
                      <w:bCs/>
                      <w:color w:val="000000"/>
                      <w:sz w:val="22"/>
                      <w:szCs w:val="22"/>
                      <w:lang w:eastAsia="en-GB"/>
                    </w:rPr>
                  </w:pPr>
                </w:p>
              </w:tc>
            </w:tr>
            <w:tr w:rsidR="002A63AC" w:rsidRPr="002A63AC" w14:paraId="253800F8" w14:textId="77777777">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595289C4" w14:textId="2557EE06" w:rsidR="002A63AC" w:rsidRPr="002A63AC" w:rsidRDefault="00C66D32" w:rsidP="002A63AC">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Scope 1 - LPG (for cooking)</w:t>
                  </w:r>
                </w:p>
              </w:tc>
              <w:tc>
                <w:tcPr>
                  <w:tcW w:w="1240" w:type="dxa"/>
                  <w:tcBorders>
                    <w:top w:val="nil"/>
                    <w:left w:val="nil"/>
                    <w:bottom w:val="single" w:sz="4" w:space="0" w:color="auto"/>
                    <w:right w:val="single" w:sz="4" w:space="0" w:color="auto"/>
                  </w:tcBorders>
                  <w:shd w:val="clear" w:color="000000" w:fill="F2F2F2"/>
                  <w:noWrap/>
                  <w:vAlign w:val="bottom"/>
                  <w:hideMark/>
                </w:tcPr>
                <w:p w14:paraId="4E7C126C" w14:textId="3F93204B" w:rsidR="002A63AC" w:rsidRPr="002A63AC" w:rsidRDefault="00C66D32" w:rsidP="002A63AC">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94</w:t>
                  </w:r>
                </w:p>
              </w:tc>
              <w:tc>
                <w:tcPr>
                  <w:tcW w:w="840" w:type="dxa"/>
                  <w:tcBorders>
                    <w:top w:val="nil"/>
                    <w:left w:val="nil"/>
                    <w:bottom w:val="single" w:sz="4" w:space="0" w:color="auto"/>
                    <w:right w:val="single" w:sz="4" w:space="0" w:color="auto"/>
                  </w:tcBorders>
                  <w:shd w:val="clear" w:color="000000" w:fill="F2F2F2"/>
                  <w:noWrap/>
                  <w:vAlign w:val="bottom"/>
                  <w:hideMark/>
                </w:tcPr>
                <w:p w14:paraId="08DB9A7F" w14:textId="6C481C3A" w:rsidR="002A63AC" w:rsidRPr="002A63AC" w:rsidRDefault="00C66D32" w:rsidP="002A63A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Kg</w:t>
                  </w:r>
                </w:p>
              </w:tc>
              <w:tc>
                <w:tcPr>
                  <w:tcW w:w="1660" w:type="dxa"/>
                  <w:tcBorders>
                    <w:top w:val="nil"/>
                    <w:left w:val="nil"/>
                    <w:bottom w:val="single" w:sz="4" w:space="0" w:color="auto"/>
                    <w:right w:val="single" w:sz="8" w:space="0" w:color="auto"/>
                  </w:tcBorders>
                  <w:shd w:val="clear" w:color="000000" w:fill="F2F2F2"/>
                  <w:noWrap/>
                  <w:vAlign w:val="bottom"/>
                  <w:hideMark/>
                </w:tcPr>
                <w:p w14:paraId="6BC2A4C5" w14:textId="75F6472F" w:rsidR="002A63AC" w:rsidRPr="002A63AC" w:rsidRDefault="00C66D32" w:rsidP="002A63AC">
                  <w:pPr>
                    <w:jc w:val="cente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0.1</w:t>
                  </w:r>
                </w:p>
              </w:tc>
            </w:tr>
            <w:tr w:rsidR="002A63AC" w:rsidRPr="002A63AC" w14:paraId="4E75AE01" w14:textId="77777777">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7089F70B" w14:textId="4010875D" w:rsidR="002A63AC" w:rsidRPr="002A63AC" w:rsidRDefault="00C66D32" w:rsidP="00C66D32">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Scope 2 - Electricity</w:t>
                  </w:r>
                </w:p>
              </w:tc>
              <w:tc>
                <w:tcPr>
                  <w:tcW w:w="1240" w:type="dxa"/>
                  <w:tcBorders>
                    <w:top w:val="nil"/>
                    <w:left w:val="nil"/>
                    <w:bottom w:val="single" w:sz="4" w:space="0" w:color="auto"/>
                    <w:right w:val="single" w:sz="4" w:space="0" w:color="auto"/>
                  </w:tcBorders>
                  <w:shd w:val="clear" w:color="000000" w:fill="F2F2F2"/>
                  <w:noWrap/>
                  <w:vAlign w:val="bottom"/>
                  <w:hideMark/>
                </w:tcPr>
                <w:p w14:paraId="77D74FBD" w14:textId="5906B8F1"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 </w:t>
                  </w:r>
                  <w:r w:rsidR="00C66D32">
                    <w:rPr>
                      <w:rFonts w:ascii="Calibri" w:eastAsia="Times New Roman" w:hAnsi="Calibri" w:cs="Calibri"/>
                      <w:color w:val="000000"/>
                      <w:sz w:val="22"/>
                      <w:szCs w:val="22"/>
                      <w:lang w:eastAsia="en-GB"/>
                    </w:rPr>
                    <w:t>19,133</w:t>
                  </w:r>
                </w:p>
              </w:tc>
              <w:tc>
                <w:tcPr>
                  <w:tcW w:w="840" w:type="dxa"/>
                  <w:tcBorders>
                    <w:top w:val="nil"/>
                    <w:left w:val="nil"/>
                    <w:bottom w:val="single" w:sz="4" w:space="0" w:color="auto"/>
                    <w:right w:val="single" w:sz="4" w:space="0" w:color="auto"/>
                  </w:tcBorders>
                  <w:shd w:val="clear" w:color="000000" w:fill="F2F2F2"/>
                  <w:noWrap/>
                  <w:vAlign w:val="bottom"/>
                  <w:hideMark/>
                </w:tcPr>
                <w:p w14:paraId="1A1AF17C" w14:textId="0E10C8FD" w:rsidR="002A63AC" w:rsidRPr="002A63AC" w:rsidRDefault="00BC1F0F" w:rsidP="002A63A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k</w:t>
                  </w:r>
                  <w:r w:rsidR="00C66D32">
                    <w:rPr>
                      <w:rFonts w:ascii="Calibri" w:eastAsia="Times New Roman" w:hAnsi="Calibri" w:cs="Calibri"/>
                      <w:color w:val="000000"/>
                      <w:sz w:val="22"/>
                      <w:szCs w:val="22"/>
                      <w:lang w:eastAsia="en-GB"/>
                    </w:rPr>
                    <w:t>Wh</w:t>
                  </w:r>
                </w:p>
              </w:tc>
              <w:tc>
                <w:tcPr>
                  <w:tcW w:w="1660" w:type="dxa"/>
                  <w:tcBorders>
                    <w:top w:val="nil"/>
                    <w:left w:val="nil"/>
                    <w:bottom w:val="single" w:sz="4" w:space="0" w:color="auto"/>
                    <w:right w:val="single" w:sz="8" w:space="0" w:color="auto"/>
                  </w:tcBorders>
                  <w:shd w:val="clear" w:color="000000" w:fill="F2F2F2"/>
                  <w:noWrap/>
                  <w:vAlign w:val="bottom"/>
                  <w:hideMark/>
                </w:tcPr>
                <w:p w14:paraId="16AEE436" w14:textId="0AD2E118" w:rsidR="002A63AC" w:rsidRPr="002A63AC" w:rsidRDefault="00C66D32" w:rsidP="002A63AC">
                  <w:pPr>
                    <w:jc w:val="cente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3.7</w:t>
                  </w:r>
                </w:p>
              </w:tc>
            </w:tr>
            <w:tr w:rsidR="002A63AC" w:rsidRPr="002A63AC" w14:paraId="62E3E09A" w14:textId="77777777" w:rsidTr="00DD3D90">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13A133A8" w14:textId="03870F1F" w:rsidR="002A63AC" w:rsidRPr="002A63AC" w:rsidRDefault="00C66D32" w:rsidP="00C66D32">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Scope 3 – Water (T&amp;D &amp; WTT)</w:t>
                  </w:r>
                </w:p>
              </w:tc>
              <w:tc>
                <w:tcPr>
                  <w:tcW w:w="1240" w:type="dxa"/>
                  <w:tcBorders>
                    <w:top w:val="nil"/>
                    <w:left w:val="nil"/>
                    <w:bottom w:val="single" w:sz="4" w:space="0" w:color="auto"/>
                    <w:right w:val="single" w:sz="4" w:space="0" w:color="auto"/>
                  </w:tcBorders>
                  <w:shd w:val="clear" w:color="000000" w:fill="F2F2F2"/>
                  <w:noWrap/>
                  <w:vAlign w:val="bottom"/>
                  <w:hideMark/>
                </w:tcPr>
                <w:p w14:paraId="2A477EF6" w14:textId="46079A30" w:rsidR="002A63AC" w:rsidRPr="002A63AC" w:rsidRDefault="00CC2BC6" w:rsidP="00C66D32">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183</w:t>
                  </w:r>
                </w:p>
              </w:tc>
              <w:tc>
                <w:tcPr>
                  <w:tcW w:w="840" w:type="dxa"/>
                  <w:tcBorders>
                    <w:top w:val="nil"/>
                    <w:left w:val="nil"/>
                    <w:bottom w:val="single" w:sz="4" w:space="0" w:color="auto"/>
                    <w:right w:val="single" w:sz="4" w:space="0" w:color="auto"/>
                  </w:tcBorders>
                  <w:shd w:val="clear" w:color="000000" w:fill="F2F2F2"/>
                  <w:noWrap/>
                  <w:vAlign w:val="bottom"/>
                  <w:hideMark/>
                </w:tcPr>
                <w:p w14:paraId="13DE6F6C" w14:textId="6C743E64" w:rsidR="002A63AC" w:rsidRPr="002A63AC" w:rsidRDefault="00CC2BC6" w:rsidP="002A63A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M3</w:t>
                  </w:r>
                </w:p>
              </w:tc>
              <w:tc>
                <w:tcPr>
                  <w:tcW w:w="1660" w:type="dxa"/>
                  <w:tcBorders>
                    <w:top w:val="nil"/>
                    <w:left w:val="nil"/>
                    <w:bottom w:val="single" w:sz="4" w:space="0" w:color="auto"/>
                    <w:right w:val="single" w:sz="8" w:space="0" w:color="auto"/>
                  </w:tcBorders>
                  <w:shd w:val="clear" w:color="000000" w:fill="F2F2F2"/>
                  <w:noWrap/>
                  <w:vAlign w:val="bottom"/>
                  <w:hideMark/>
                </w:tcPr>
                <w:p w14:paraId="576543B8" w14:textId="472F77C0" w:rsidR="002A63AC" w:rsidRPr="002A63AC" w:rsidRDefault="00C66D32" w:rsidP="002A63AC">
                  <w:pPr>
                    <w:jc w:val="cente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1.4</w:t>
                  </w:r>
                </w:p>
              </w:tc>
            </w:tr>
            <w:tr w:rsidR="002A63AC" w:rsidRPr="002A63AC" w14:paraId="2BCEB44A" w14:textId="77777777" w:rsidTr="00DD3D90">
              <w:trPr>
                <w:trHeight w:val="300"/>
              </w:trPr>
              <w:tc>
                <w:tcPr>
                  <w:tcW w:w="6260" w:type="dxa"/>
                  <w:gridSpan w:val="3"/>
                  <w:tcBorders>
                    <w:top w:val="single" w:sz="4" w:space="0" w:color="auto"/>
                    <w:left w:val="single" w:sz="4" w:space="0" w:color="auto"/>
                    <w:bottom w:val="single" w:sz="4" w:space="0" w:color="auto"/>
                    <w:right w:val="single" w:sz="4" w:space="0" w:color="auto"/>
                  </w:tcBorders>
                  <w:shd w:val="clear" w:color="000000" w:fill="FBC000"/>
                  <w:noWrap/>
                  <w:vAlign w:val="bottom"/>
                  <w:hideMark/>
                </w:tcPr>
                <w:p w14:paraId="5B2C7053"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Total</w:t>
                  </w:r>
                </w:p>
              </w:tc>
              <w:tc>
                <w:tcPr>
                  <w:tcW w:w="1660" w:type="dxa"/>
                  <w:tcBorders>
                    <w:top w:val="single" w:sz="4" w:space="0" w:color="auto"/>
                    <w:left w:val="single" w:sz="4" w:space="0" w:color="auto"/>
                    <w:bottom w:val="single" w:sz="4" w:space="0" w:color="auto"/>
                    <w:right w:val="single" w:sz="4" w:space="0" w:color="auto"/>
                  </w:tcBorders>
                  <w:shd w:val="clear" w:color="000000" w:fill="FBC000"/>
                  <w:noWrap/>
                  <w:vAlign w:val="bottom"/>
                  <w:hideMark/>
                </w:tcPr>
                <w:p w14:paraId="52DE0E12" w14:textId="2364555F" w:rsidR="002A63AC" w:rsidRPr="002A63AC" w:rsidRDefault="00C66D32" w:rsidP="002A63AC">
                  <w:pPr>
                    <w:jc w:val="cente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5.2</w:t>
                  </w:r>
                </w:p>
              </w:tc>
            </w:tr>
          </w:tbl>
          <w:p w14:paraId="33E73601" w14:textId="77777777" w:rsidR="002A63AC" w:rsidRPr="002A63AC" w:rsidRDefault="002A63AC" w:rsidP="002A63AC"/>
          <w:p w14:paraId="16440FF5" w14:textId="60611B74" w:rsidR="002A63AC" w:rsidRPr="002A63AC" w:rsidRDefault="002A63AC" w:rsidP="00064AED">
            <w:pPr>
              <w:rPr>
                <w:bCs/>
              </w:rPr>
            </w:pPr>
            <w:r w:rsidRPr="002A63AC">
              <w:t xml:space="preserve">The organisation’s estimated annual </w:t>
            </w:r>
            <w:r w:rsidRPr="008D572A">
              <w:rPr>
                <w:color w:val="000000" w:themeColor="text1"/>
              </w:rPr>
              <w:t xml:space="preserve">carbon footprint </w:t>
            </w:r>
            <w:r w:rsidR="00D51053" w:rsidRPr="008D572A">
              <w:rPr>
                <w:color w:val="000000" w:themeColor="text1"/>
              </w:rPr>
              <w:t xml:space="preserve">of </w:t>
            </w:r>
            <w:r w:rsidR="00C66D32">
              <w:rPr>
                <w:color w:val="000000" w:themeColor="text1"/>
              </w:rPr>
              <w:t xml:space="preserve">5.2 tCO2e/pa </w:t>
            </w:r>
            <w:r w:rsidRPr="002A63AC">
              <w:t xml:space="preserve">has been derived from the best available data covering the </w:t>
            </w:r>
            <w:r w:rsidR="00064AED" w:rsidRPr="002A63AC">
              <w:t>year</w:t>
            </w:r>
            <w:r w:rsidR="00BC1F0F">
              <w:t xml:space="preserve"> 202</w:t>
            </w:r>
            <w:r w:rsidR="0044424A">
              <w:t>3</w:t>
            </w:r>
            <w:r w:rsidR="00BC1F0F">
              <w:t>.</w:t>
            </w:r>
            <w:r w:rsidR="00D60EAA">
              <w:t xml:space="preserve"> *Annual electricity </w:t>
            </w:r>
            <w:r w:rsidR="008278DE">
              <w:t xml:space="preserve">calculations </w:t>
            </w:r>
            <w:r w:rsidR="00D60EAA">
              <w:t xml:space="preserve">will be revised </w:t>
            </w:r>
            <w:r w:rsidR="008F12D1">
              <w:t>April</w:t>
            </w:r>
            <w:r w:rsidR="00D60EAA">
              <w:t xml:space="preserve"> 202</w:t>
            </w:r>
            <w:r w:rsidR="008F12D1">
              <w:t>4</w:t>
            </w:r>
            <w:r w:rsidR="00D60EAA">
              <w:t xml:space="preserve"> to take into consideration </w:t>
            </w:r>
            <w:r w:rsidR="005A35DF">
              <w:t xml:space="preserve">a full year </w:t>
            </w:r>
            <w:r w:rsidR="00D60EAA">
              <w:t>solar energy provision from May 2023.</w:t>
            </w:r>
          </w:p>
        </w:tc>
      </w:tr>
    </w:tbl>
    <w:p w14:paraId="414DFB72" w14:textId="77777777" w:rsidR="002A63AC" w:rsidRPr="002A63AC" w:rsidRDefault="002A63AC" w:rsidP="002A63AC">
      <w:pPr>
        <w:spacing w:after="200"/>
        <w:ind w:left="720"/>
        <w:contextualSpacing/>
        <w:rPr>
          <w:sz w:val="22"/>
          <w:szCs w:val="22"/>
        </w:rPr>
      </w:pPr>
    </w:p>
    <w:tbl>
      <w:tblPr>
        <w:tblStyle w:val="TableGrid"/>
        <w:tblW w:w="9782" w:type="dxa"/>
        <w:tblInd w:w="-318" w:type="dxa"/>
        <w:tblLook w:val="04A0" w:firstRow="1" w:lastRow="0" w:firstColumn="1" w:lastColumn="0" w:noHBand="0" w:noVBand="1"/>
      </w:tblPr>
      <w:tblGrid>
        <w:gridCol w:w="1636"/>
        <w:gridCol w:w="8282"/>
      </w:tblGrid>
      <w:tr w:rsidR="002A63AC" w:rsidRPr="002A63AC" w14:paraId="188C1BAB" w14:textId="77777777" w:rsidTr="4C0522B3">
        <w:trPr>
          <w:trHeight w:val="374"/>
        </w:trPr>
        <w:tc>
          <w:tcPr>
            <w:tcW w:w="1589" w:type="dxa"/>
            <w:vMerge w:val="restart"/>
            <w:shd w:val="clear" w:color="auto" w:fill="A6A6A6" w:themeFill="background1" w:themeFillShade="A6"/>
            <w:vAlign w:val="center"/>
          </w:tcPr>
          <w:p w14:paraId="67B418A2" w14:textId="77777777" w:rsidR="002A63AC" w:rsidRPr="002A63AC" w:rsidRDefault="002A63AC" w:rsidP="002A63AC">
            <w:pPr>
              <w:jc w:val="center"/>
              <w:rPr>
                <w:b/>
              </w:rPr>
            </w:pPr>
            <w:r w:rsidRPr="002A63AC">
              <w:rPr>
                <w:b/>
              </w:rPr>
              <w:t>Our Plans /</w:t>
            </w:r>
          </w:p>
          <w:p w14:paraId="0321DEFD" w14:textId="77777777" w:rsidR="002A63AC" w:rsidRPr="002A63AC" w:rsidRDefault="002A63AC" w:rsidP="002A63AC">
            <w:pPr>
              <w:jc w:val="center"/>
            </w:pPr>
            <w:r w:rsidRPr="002A63AC">
              <w:rPr>
                <w:b/>
              </w:rPr>
              <w:t>Commitments</w:t>
            </w:r>
          </w:p>
        </w:tc>
        <w:tc>
          <w:tcPr>
            <w:tcW w:w="8193" w:type="dxa"/>
            <w:vAlign w:val="center"/>
          </w:tcPr>
          <w:p w14:paraId="4574451C" w14:textId="71BCAF1B" w:rsidR="002A63AC" w:rsidRPr="002A63AC" w:rsidRDefault="00472CBE" w:rsidP="002A63AC">
            <w:pPr>
              <w:jc w:val="both"/>
            </w:pPr>
            <w:r>
              <w:t xml:space="preserve">In 2020 we </w:t>
            </w:r>
            <w:r w:rsidR="002A63AC" w:rsidRPr="002A63AC">
              <w:t>committed to reducing our carbon ‘footprint’ by 50% over 5 years</w:t>
            </w:r>
            <w:r w:rsidR="007D57B9">
              <w:t xml:space="preserve"> and as of December 202</w:t>
            </w:r>
            <w:r w:rsidR="005530FA">
              <w:t>3</w:t>
            </w:r>
            <w:r w:rsidR="007D57B9">
              <w:t xml:space="preserve"> (</w:t>
            </w:r>
            <w:r w:rsidR="005530FA">
              <w:t xml:space="preserve">4 </w:t>
            </w:r>
            <w:r w:rsidR="007D57B9">
              <w:t>years</w:t>
            </w:r>
            <w:r w:rsidR="00D51053">
              <w:t xml:space="preserve">), </w:t>
            </w:r>
            <w:r w:rsidR="00D51053" w:rsidRPr="008D572A">
              <w:rPr>
                <w:color w:val="000000" w:themeColor="text1"/>
              </w:rPr>
              <w:t>achieved</w:t>
            </w:r>
            <w:r w:rsidR="007D57B9" w:rsidRPr="008D572A">
              <w:rPr>
                <w:color w:val="000000" w:themeColor="text1"/>
              </w:rPr>
              <w:t xml:space="preserve"> a</w:t>
            </w:r>
            <w:r w:rsidR="005530FA">
              <w:rPr>
                <w:color w:val="000000" w:themeColor="text1"/>
              </w:rPr>
              <w:t>n 83</w:t>
            </w:r>
            <w:r w:rsidR="007D57B9" w:rsidRPr="008D572A">
              <w:rPr>
                <w:color w:val="000000" w:themeColor="text1"/>
              </w:rPr>
              <w:t>% reduction.</w:t>
            </w:r>
          </w:p>
        </w:tc>
      </w:tr>
      <w:tr w:rsidR="002A63AC" w:rsidRPr="002A63AC" w14:paraId="58207D71" w14:textId="77777777" w:rsidTr="4C0522B3">
        <w:trPr>
          <w:trHeight w:val="588"/>
        </w:trPr>
        <w:tc>
          <w:tcPr>
            <w:tcW w:w="1589" w:type="dxa"/>
            <w:vMerge/>
            <w:vAlign w:val="center"/>
          </w:tcPr>
          <w:p w14:paraId="520E2717" w14:textId="77777777" w:rsidR="002A63AC" w:rsidRPr="002A63AC" w:rsidRDefault="002A63AC" w:rsidP="002A63AC">
            <w:pPr>
              <w:numPr>
                <w:ilvl w:val="0"/>
                <w:numId w:val="2"/>
              </w:numPr>
              <w:jc w:val="center"/>
            </w:pPr>
          </w:p>
        </w:tc>
        <w:tc>
          <w:tcPr>
            <w:tcW w:w="8193" w:type="dxa"/>
            <w:vAlign w:val="center"/>
          </w:tcPr>
          <w:p w14:paraId="03FE9180" w14:textId="7A5A25EF" w:rsidR="002A63AC" w:rsidRPr="002A63AC" w:rsidRDefault="002A63AC" w:rsidP="002A63AC">
            <w:pPr>
              <w:jc w:val="both"/>
            </w:pPr>
            <w:r w:rsidRPr="002A63AC">
              <w:t>We</w:t>
            </w:r>
            <w:r w:rsidR="007D57B9">
              <w:t xml:space="preserve"> have successfully</w:t>
            </w:r>
            <w:r w:rsidRPr="002A63AC">
              <w:t xml:space="preserve"> put into train capital investment programmes and grant applications to reduce our carbon output.</w:t>
            </w:r>
            <w:r w:rsidR="00BC1F0F">
              <w:t xml:space="preserve"> A total of £136,266</w:t>
            </w:r>
            <w:r w:rsidR="007D57B9">
              <w:t xml:space="preserve"> </w:t>
            </w:r>
            <w:r w:rsidR="00064AED">
              <w:t>of projects</w:t>
            </w:r>
            <w:r w:rsidR="007D57B9">
              <w:t xml:space="preserve"> </w:t>
            </w:r>
            <w:r w:rsidR="00064AED">
              <w:t>have been</w:t>
            </w:r>
            <w:r w:rsidR="007D57B9">
              <w:t xml:space="preserve"> invested </w:t>
            </w:r>
            <w:r w:rsidR="00064AED">
              <w:t xml:space="preserve">in </w:t>
            </w:r>
            <w:r w:rsidR="007D57B9">
              <w:t xml:space="preserve">since 2020, </w:t>
            </w:r>
            <w:r w:rsidR="00064AED">
              <w:t>with the help of sponsors and the community.</w:t>
            </w:r>
            <w:r w:rsidR="00064AED" w:rsidRPr="002A63AC">
              <w:t xml:space="preserve"> </w:t>
            </w:r>
            <w:r w:rsidR="00BC1F0F">
              <w:t>of which 93.2</w:t>
            </w:r>
            <w:r w:rsidR="00064AED">
              <w:t xml:space="preserve">% have been of </w:t>
            </w:r>
            <w:r w:rsidR="0010508A">
              <w:t xml:space="preserve">a specific </w:t>
            </w:r>
            <w:r w:rsidR="00064AED">
              <w:t xml:space="preserve">environmental benefit </w:t>
            </w:r>
          </w:p>
        </w:tc>
      </w:tr>
      <w:tr w:rsidR="002A63AC" w:rsidRPr="002A63AC" w14:paraId="7DD6A117" w14:textId="77777777" w:rsidTr="4C0522B3">
        <w:trPr>
          <w:trHeight w:val="1474"/>
        </w:trPr>
        <w:tc>
          <w:tcPr>
            <w:tcW w:w="1589" w:type="dxa"/>
            <w:vMerge/>
            <w:vAlign w:val="center"/>
          </w:tcPr>
          <w:p w14:paraId="71793CC0" w14:textId="77777777" w:rsidR="002A63AC" w:rsidRPr="002A63AC" w:rsidRDefault="002A63AC" w:rsidP="002A63AC">
            <w:pPr>
              <w:ind w:left="720"/>
            </w:pPr>
          </w:p>
        </w:tc>
        <w:tc>
          <w:tcPr>
            <w:tcW w:w="8193" w:type="dxa"/>
            <w:vAlign w:val="center"/>
          </w:tcPr>
          <w:p w14:paraId="531C96BF" w14:textId="5E516C62" w:rsidR="002A63AC" w:rsidRPr="002A63AC" w:rsidRDefault="4E9E0AB5" w:rsidP="002A63AC">
            <w:pPr>
              <w:jc w:val="both"/>
            </w:pPr>
            <w:r>
              <w:t>A summary of planned measures to further reduce the organisation’s environmental impacts (the table below is an example of how we ensure these plans are specific, measurable, agreed, realistic and time limited):</w:t>
            </w:r>
          </w:p>
          <w:p w14:paraId="0AD0071D" w14:textId="77777777" w:rsidR="002A63AC" w:rsidRPr="002A63AC" w:rsidRDefault="002A63AC" w:rsidP="002A63AC">
            <w:pPr>
              <w:jc w:val="both"/>
            </w:pPr>
          </w:p>
          <w:tbl>
            <w:tblPr>
              <w:tblStyle w:val="TableGrid"/>
              <w:tblW w:w="0" w:type="auto"/>
              <w:jc w:val="center"/>
              <w:tblLook w:val="04A0" w:firstRow="1" w:lastRow="0" w:firstColumn="1" w:lastColumn="0" w:noHBand="0" w:noVBand="1"/>
            </w:tblPr>
            <w:tblGrid>
              <w:gridCol w:w="1604"/>
              <w:gridCol w:w="2149"/>
              <w:gridCol w:w="1387"/>
              <w:gridCol w:w="1142"/>
              <w:gridCol w:w="1774"/>
            </w:tblGrid>
            <w:tr w:rsidR="00707FB0" w:rsidRPr="002A63AC" w14:paraId="49526DA7" w14:textId="77777777" w:rsidTr="4C0522B3">
              <w:trPr>
                <w:trHeight w:val="5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ADA253" w14:textId="77777777" w:rsidR="002A63AC" w:rsidRPr="002A63AC" w:rsidRDefault="002A63AC" w:rsidP="002A63AC">
                  <w:pPr>
                    <w:jc w:val="center"/>
                    <w:rPr>
                      <w:rFonts w:cs="Arial"/>
                      <w:b/>
                    </w:rPr>
                  </w:pPr>
                  <w:r w:rsidRPr="002A63AC">
                    <w:rPr>
                      <w:rFonts w:cs="Arial"/>
                      <w:b/>
                    </w:rPr>
                    <w:t>Action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92C3C" w14:textId="77777777" w:rsidR="002A63AC" w:rsidRPr="002A63AC" w:rsidRDefault="002A63AC" w:rsidP="002A63AC">
                  <w:pPr>
                    <w:jc w:val="center"/>
                    <w:rPr>
                      <w:rFonts w:cs="Arial"/>
                      <w:b/>
                    </w:rPr>
                  </w:pPr>
                  <w:r w:rsidRPr="002A63AC">
                    <w:rPr>
                      <w:rFonts w:cs="Arial"/>
                      <w:b/>
                    </w:rPr>
                    <w:t>Responsible Staff Member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2CAB8" w14:textId="77777777" w:rsidR="002A63AC" w:rsidRPr="002A63AC" w:rsidRDefault="002A63AC" w:rsidP="002A63AC">
                  <w:pPr>
                    <w:jc w:val="center"/>
                    <w:rPr>
                      <w:rFonts w:cs="Arial"/>
                      <w:b/>
                    </w:rPr>
                  </w:pPr>
                  <w:r w:rsidRPr="002A63AC">
                    <w:rPr>
                      <w:rFonts w:cs="Arial"/>
                      <w:b/>
                    </w:rPr>
                    <w:t>Target Completion Date</w:t>
                  </w:r>
                </w:p>
              </w:tc>
              <w:tc>
                <w:tcPr>
                  <w:tcW w:w="0" w:type="auto"/>
                  <w:tcBorders>
                    <w:top w:val="single" w:sz="4" w:space="0" w:color="auto"/>
                    <w:left w:val="single" w:sz="4" w:space="0" w:color="auto"/>
                    <w:bottom w:val="single" w:sz="4" w:space="0" w:color="auto"/>
                    <w:right w:val="single" w:sz="4" w:space="0" w:color="auto"/>
                  </w:tcBorders>
                  <w:vAlign w:val="center"/>
                </w:tcPr>
                <w:p w14:paraId="1207D548" w14:textId="77777777" w:rsidR="002A63AC" w:rsidRPr="002A63AC" w:rsidRDefault="002A63AC" w:rsidP="002A63AC">
                  <w:pPr>
                    <w:jc w:val="center"/>
                    <w:rPr>
                      <w:rFonts w:cs="Arial"/>
                      <w:b/>
                    </w:rPr>
                  </w:pPr>
                  <w:r w:rsidRPr="002A63AC">
                    <w:rPr>
                      <w:rFonts w:cs="Arial"/>
                      <w:b/>
                    </w:rPr>
                    <w:t>Checklist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DD5DD" w14:textId="77777777" w:rsidR="002A63AC" w:rsidRPr="002A63AC" w:rsidRDefault="002A63AC" w:rsidP="002A63AC">
                  <w:pPr>
                    <w:jc w:val="center"/>
                    <w:rPr>
                      <w:rFonts w:cs="Arial"/>
                      <w:b/>
                    </w:rPr>
                  </w:pPr>
                  <w:r w:rsidRPr="002A63AC">
                    <w:rPr>
                      <w:rFonts w:cs="Arial"/>
                      <w:b/>
                    </w:rPr>
                    <w:t>Notes</w:t>
                  </w:r>
                </w:p>
              </w:tc>
            </w:tr>
            <w:tr w:rsidR="00707FB0" w:rsidRPr="002A63AC" w14:paraId="07690A95" w14:textId="77777777" w:rsidTr="4C0522B3">
              <w:trPr>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14:paraId="68059B8F" w14:textId="58DFBC4F" w:rsidR="00707FB0" w:rsidRPr="002A63AC" w:rsidRDefault="00707FB0" w:rsidP="00707FB0">
                  <w:pPr>
                    <w:jc w:val="center"/>
                    <w:rPr>
                      <w:rFonts w:cs="Arial"/>
                      <w:b/>
                    </w:rPr>
                  </w:pPr>
                  <w:r w:rsidRPr="00084FBA">
                    <w:rPr>
                      <w:rFonts w:cs="Arial"/>
                    </w:rPr>
                    <w:t>Survey and re-insulation of all roof and ceiling spaces</w:t>
                  </w:r>
                </w:p>
              </w:tc>
              <w:tc>
                <w:tcPr>
                  <w:tcW w:w="0" w:type="auto"/>
                  <w:tcBorders>
                    <w:top w:val="single" w:sz="4" w:space="0" w:color="auto"/>
                    <w:left w:val="single" w:sz="4" w:space="0" w:color="auto"/>
                    <w:bottom w:val="single" w:sz="4" w:space="0" w:color="auto"/>
                    <w:right w:val="single" w:sz="4" w:space="0" w:color="auto"/>
                  </w:tcBorders>
                  <w:vAlign w:val="center"/>
                </w:tcPr>
                <w:p w14:paraId="3A2DB4D6" w14:textId="2035DE87" w:rsidR="00707FB0" w:rsidRPr="002A63AC" w:rsidRDefault="00707FB0" w:rsidP="00707FB0">
                  <w:pPr>
                    <w:jc w:val="center"/>
                    <w:rPr>
                      <w:rFonts w:cs="Arial"/>
                      <w:b/>
                    </w:rPr>
                  </w:pPr>
                  <w:r w:rsidRPr="00084FBA">
                    <w:rPr>
                      <w:rFonts w:cs="Arial"/>
                    </w:rPr>
                    <w:t>Ray Collins, 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067F4133" w14:textId="4DA6ABAC" w:rsidR="00707FB0" w:rsidRPr="002A63AC" w:rsidRDefault="00707FB0" w:rsidP="00707FB0">
                  <w:pPr>
                    <w:jc w:val="center"/>
                    <w:rPr>
                      <w:rFonts w:cs="Arial"/>
                      <w:b/>
                    </w:rPr>
                  </w:pPr>
                  <w:r w:rsidRPr="00084FBA">
                    <w:rPr>
                      <w:rFonts w:cs="Arial"/>
                    </w:rPr>
                    <w:t>May 2021</w:t>
                  </w:r>
                </w:p>
              </w:tc>
              <w:sdt>
                <w:sdtPr>
                  <w:rPr>
                    <w:rFonts w:cs="Arial"/>
                  </w:rPr>
                  <w:id w:val="-960645948"/>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vAlign w:val="center"/>
                    </w:tcPr>
                    <w:p w14:paraId="5AF4F1A1" w14:textId="2360B0AB" w:rsidR="00707FB0" w:rsidRPr="002A63AC" w:rsidRDefault="00A23911" w:rsidP="00707FB0">
                      <w:pPr>
                        <w:jc w:val="center"/>
                        <w:rPr>
                          <w:rFonts w:cs="Arial"/>
                          <w:b/>
                        </w:rPr>
                      </w:pPr>
                      <w:r>
                        <w:rPr>
                          <w:rFonts w:ascii="MS Gothic" w:eastAsia="MS Gothic" w:hAnsi="MS Gothic" w:cs="Arial" w:hint="eastAsia"/>
                        </w:rPr>
                        <w:t>☒</w:t>
                      </w:r>
                      <w:r w:rsidRPr="00084FBA">
                        <w:rPr>
                          <w:rFonts w:cs="Arial"/>
                        </w:rPr>
                        <w:t xml:space="preserve"> </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1E69EDC" w14:textId="4C7E2A84" w:rsidR="00707FB0" w:rsidRPr="002A63AC" w:rsidRDefault="00707FB0" w:rsidP="00707FB0">
                  <w:pPr>
                    <w:jc w:val="center"/>
                    <w:rPr>
                      <w:rFonts w:cs="Arial"/>
                      <w:b/>
                    </w:rPr>
                  </w:pPr>
                  <w:r>
                    <w:rPr>
                      <w:rFonts w:cs="Arial"/>
                    </w:rPr>
                    <w:t>R</w:t>
                  </w:r>
                  <w:r w:rsidRPr="00084FBA">
                    <w:rPr>
                      <w:rFonts w:cs="Arial"/>
                    </w:rPr>
                    <w:t>oom spaces found devoid of insulation – significant improvement.</w:t>
                  </w:r>
                </w:p>
              </w:tc>
            </w:tr>
            <w:tr w:rsidR="00707FB0" w:rsidRPr="002A63AC" w14:paraId="549A4954" w14:textId="77777777" w:rsidTr="4C0522B3">
              <w:trPr>
                <w:trHeight w:val="200"/>
                <w:jc w:val="center"/>
              </w:trPr>
              <w:tc>
                <w:tcPr>
                  <w:tcW w:w="0" w:type="auto"/>
                  <w:tcBorders>
                    <w:top w:val="single" w:sz="4" w:space="0" w:color="auto"/>
                    <w:left w:val="single" w:sz="4" w:space="0" w:color="auto"/>
                    <w:bottom w:val="single" w:sz="4" w:space="0" w:color="auto"/>
                    <w:right w:val="single" w:sz="4" w:space="0" w:color="auto"/>
                  </w:tcBorders>
                  <w:vAlign w:val="center"/>
                </w:tcPr>
                <w:p w14:paraId="7A458EDC" w14:textId="77777777" w:rsidR="00707FB0" w:rsidRPr="002A63AC" w:rsidRDefault="00707FB0" w:rsidP="00707FB0">
                  <w:pPr>
                    <w:jc w:val="center"/>
                    <w:rPr>
                      <w:rFonts w:cs="Arial"/>
                    </w:rPr>
                  </w:pPr>
                  <w:r w:rsidRPr="002A63AC">
                    <w:rPr>
                      <w:rFonts w:cs="Arial"/>
                    </w:rPr>
                    <w:lastRenderedPageBreak/>
                    <w:t>Adoption of Air Source Heat Pumps for 90% of heating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59867D0A" w14:textId="77777777" w:rsidR="00707FB0" w:rsidRPr="002A63AC" w:rsidRDefault="00707FB0" w:rsidP="00707FB0">
                  <w:pPr>
                    <w:jc w:val="center"/>
                    <w:rPr>
                      <w:rFonts w:cs="Arial"/>
                    </w:rPr>
                  </w:pPr>
                  <w:r w:rsidRPr="002A63AC">
                    <w:rPr>
                      <w:rFonts w:cs="Arial"/>
                    </w:rPr>
                    <w:t>Andrew MacPherson</w:t>
                  </w:r>
                </w:p>
                <w:p w14:paraId="1777D0DC" w14:textId="77777777" w:rsidR="00707FB0" w:rsidRPr="002A63AC" w:rsidRDefault="00707FB0" w:rsidP="00707FB0">
                  <w:pPr>
                    <w:jc w:val="center"/>
                    <w:rPr>
                      <w:rFonts w:cs="Arial"/>
                    </w:rPr>
                  </w:pPr>
                  <w:r w:rsidRPr="002A63AC">
                    <w:rPr>
                      <w:rFonts w:cs="Arial"/>
                    </w:rPr>
                    <w:t>Ray Collins</w:t>
                  </w:r>
                </w:p>
              </w:tc>
              <w:tc>
                <w:tcPr>
                  <w:tcW w:w="0" w:type="auto"/>
                  <w:tcBorders>
                    <w:top w:val="single" w:sz="4" w:space="0" w:color="auto"/>
                    <w:left w:val="single" w:sz="4" w:space="0" w:color="auto"/>
                    <w:bottom w:val="single" w:sz="4" w:space="0" w:color="auto"/>
                    <w:right w:val="single" w:sz="4" w:space="0" w:color="auto"/>
                  </w:tcBorders>
                  <w:vAlign w:val="center"/>
                </w:tcPr>
                <w:p w14:paraId="6A9454CC" w14:textId="34E1045C" w:rsidR="00707FB0" w:rsidRPr="002A63AC" w:rsidRDefault="00707FB0" w:rsidP="00707FB0">
                  <w:pPr>
                    <w:jc w:val="center"/>
                    <w:rPr>
                      <w:rFonts w:cs="Arial"/>
                    </w:rPr>
                  </w:pPr>
                  <w:r>
                    <w:rPr>
                      <w:rFonts w:cs="Arial"/>
                    </w:rPr>
                    <w:t>September 2021</w:t>
                  </w:r>
                </w:p>
              </w:tc>
              <w:sdt>
                <w:sdtPr>
                  <w:rPr>
                    <w:rFonts w:cs="Arial"/>
                  </w:rPr>
                  <w:id w:val="-640817316"/>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vAlign w:val="center"/>
                    </w:tcPr>
                    <w:p w14:paraId="5785FDE2" w14:textId="6A62D16E" w:rsidR="00707FB0" w:rsidRPr="002A63AC"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A69B6E5" w14:textId="0110C5EE" w:rsidR="00707FB0" w:rsidRPr="002A63AC" w:rsidRDefault="00707FB0" w:rsidP="00707FB0">
                  <w:pPr>
                    <w:rPr>
                      <w:rFonts w:cs="Arial"/>
                    </w:rPr>
                  </w:pPr>
                  <w:r>
                    <w:rPr>
                      <w:rFonts w:cs="Arial"/>
                    </w:rPr>
                    <w:t>Fully commissioned January 2022</w:t>
                  </w:r>
                </w:p>
              </w:tc>
            </w:tr>
            <w:tr w:rsidR="00707FB0" w:rsidRPr="002A63AC" w14:paraId="07B5AAA6" w14:textId="77777777" w:rsidTr="4C0522B3">
              <w:trPr>
                <w:trHeight w:val="200"/>
                <w:jc w:val="center"/>
              </w:trPr>
              <w:tc>
                <w:tcPr>
                  <w:tcW w:w="0" w:type="auto"/>
                  <w:tcBorders>
                    <w:top w:val="single" w:sz="4" w:space="0" w:color="auto"/>
                    <w:left w:val="single" w:sz="4" w:space="0" w:color="auto"/>
                    <w:bottom w:val="single" w:sz="4" w:space="0" w:color="auto"/>
                    <w:right w:val="single" w:sz="4" w:space="0" w:color="auto"/>
                  </w:tcBorders>
                  <w:vAlign w:val="center"/>
                </w:tcPr>
                <w:p w14:paraId="3DFC0910" w14:textId="77777777" w:rsidR="00707FB0" w:rsidRPr="002A63AC" w:rsidRDefault="02704526" w:rsidP="00707FB0">
                  <w:pPr>
                    <w:jc w:val="center"/>
                    <w:rPr>
                      <w:rFonts w:cs="Arial"/>
                    </w:rPr>
                  </w:pPr>
                  <w:r w:rsidRPr="02704526">
                    <w:rPr>
                      <w:rFonts w:cs="Arial"/>
                    </w:rPr>
                    <w:t xml:space="preserve">Switch to </w:t>
                  </w:r>
                  <w:bookmarkStart w:id="0" w:name="_Int_GNfa5DZ5"/>
                  <w:r w:rsidRPr="02704526">
                    <w:rPr>
                      <w:rFonts w:cs="Arial"/>
                    </w:rPr>
                    <w:t>wholly renewable</w:t>
                  </w:r>
                  <w:bookmarkEnd w:id="0"/>
                  <w:r w:rsidRPr="02704526">
                    <w:rPr>
                      <w:rFonts w:cs="Arial"/>
                    </w:rPr>
                    <w:t xml:space="preserve"> electricity supplier </w:t>
                  </w:r>
                </w:p>
              </w:tc>
              <w:tc>
                <w:tcPr>
                  <w:tcW w:w="2119" w:type="dxa"/>
                  <w:tcBorders>
                    <w:top w:val="single" w:sz="4" w:space="0" w:color="auto"/>
                    <w:left w:val="single" w:sz="4" w:space="0" w:color="auto"/>
                    <w:bottom w:val="single" w:sz="4" w:space="0" w:color="auto"/>
                    <w:right w:val="single" w:sz="4" w:space="0" w:color="auto"/>
                  </w:tcBorders>
                  <w:vAlign w:val="center"/>
                </w:tcPr>
                <w:p w14:paraId="08F473B9" w14:textId="77777777" w:rsidR="00707FB0" w:rsidRPr="002A63AC" w:rsidRDefault="00707FB0" w:rsidP="00707FB0">
                  <w:pPr>
                    <w:jc w:val="center"/>
                    <w:rPr>
                      <w:rFonts w:cs="Arial"/>
                    </w:rPr>
                  </w:pPr>
                  <w:r w:rsidRPr="002A63AC">
                    <w:rPr>
                      <w:rFonts w:cs="Arial"/>
                    </w:rPr>
                    <w:t>Ray Collins</w:t>
                  </w:r>
                </w:p>
              </w:tc>
              <w:tc>
                <w:tcPr>
                  <w:tcW w:w="1369" w:type="dxa"/>
                  <w:tcBorders>
                    <w:top w:val="single" w:sz="4" w:space="0" w:color="auto"/>
                    <w:left w:val="single" w:sz="4" w:space="0" w:color="auto"/>
                    <w:bottom w:val="single" w:sz="4" w:space="0" w:color="auto"/>
                    <w:right w:val="single" w:sz="4" w:space="0" w:color="auto"/>
                  </w:tcBorders>
                  <w:vAlign w:val="center"/>
                </w:tcPr>
                <w:p w14:paraId="25082992" w14:textId="77777777" w:rsidR="00707FB0" w:rsidRPr="002A63AC" w:rsidRDefault="00707FB0" w:rsidP="00707FB0">
                  <w:pPr>
                    <w:jc w:val="center"/>
                    <w:rPr>
                      <w:rFonts w:cs="Arial"/>
                    </w:rPr>
                  </w:pPr>
                </w:p>
              </w:tc>
              <w:sdt>
                <w:sdtPr>
                  <w:rPr>
                    <w:rFonts w:cs="Arial"/>
                  </w:rPr>
                  <w:id w:val="563224302"/>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52F83B4" w14:textId="5B3B0089"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ADC7D09" w14:textId="2ED4CCFB" w:rsidR="00707FB0" w:rsidRPr="002A63AC" w:rsidRDefault="00707FB0" w:rsidP="00707FB0">
                  <w:pPr>
                    <w:jc w:val="center"/>
                    <w:rPr>
                      <w:rFonts w:cs="Arial"/>
                    </w:rPr>
                  </w:pPr>
                  <w:r>
                    <w:rPr>
                      <w:rFonts w:cs="Arial"/>
                    </w:rPr>
                    <w:t>Eon contract secured and extended until March 2024</w:t>
                  </w:r>
                </w:p>
              </w:tc>
            </w:tr>
            <w:tr w:rsidR="00707FB0" w:rsidRPr="002A63AC" w14:paraId="2BABA4F2" w14:textId="77777777" w:rsidTr="4C0522B3">
              <w:trPr>
                <w:trHeight w:val="253"/>
                <w:jc w:val="center"/>
              </w:trPr>
              <w:tc>
                <w:tcPr>
                  <w:tcW w:w="0" w:type="auto"/>
                  <w:tcBorders>
                    <w:top w:val="single" w:sz="4" w:space="0" w:color="auto"/>
                    <w:left w:val="single" w:sz="4" w:space="0" w:color="auto"/>
                    <w:bottom w:val="single" w:sz="4" w:space="0" w:color="auto"/>
                    <w:right w:val="single" w:sz="4" w:space="0" w:color="auto"/>
                  </w:tcBorders>
                  <w:vAlign w:val="center"/>
                </w:tcPr>
                <w:p w14:paraId="5F6056C1" w14:textId="77777777" w:rsidR="00707FB0" w:rsidRPr="002A63AC" w:rsidRDefault="00707FB0" w:rsidP="00707FB0">
                  <w:pPr>
                    <w:jc w:val="center"/>
                    <w:rPr>
                      <w:rFonts w:cs="Arial"/>
                    </w:rPr>
                  </w:pPr>
                  <w:r w:rsidRPr="002A63AC">
                    <w:rPr>
                      <w:rFonts w:cs="Arial"/>
                    </w:rPr>
                    <w:t>Provision of a car recharge point.</w:t>
                  </w:r>
                </w:p>
              </w:tc>
              <w:tc>
                <w:tcPr>
                  <w:tcW w:w="0" w:type="auto"/>
                  <w:tcBorders>
                    <w:top w:val="single" w:sz="4" w:space="0" w:color="auto"/>
                    <w:left w:val="single" w:sz="4" w:space="0" w:color="auto"/>
                    <w:bottom w:val="single" w:sz="4" w:space="0" w:color="auto"/>
                    <w:right w:val="single" w:sz="4" w:space="0" w:color="auto"/>
                  </w:tcBorders>
                  <w:vAlign w:val="center"/>
                </w:tcPr>
                <w:p w14:paraId="0DED09A6" w14:textId="77777777" w:rsidR="00707FB0" w:rsidRPr="002A63AC" w:rsidRDefault="00707FB0" w:rsidP="00707FB0">
                  <w:pPr>
                    <w:jc w:val="center"/>
                    <w:rPr>
                      <w:rFonts w:cs="Arial"/>
                    </w:rPr>
                  </w:pPr>
                  <w:r w:rsidRPr="002A63AC">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5997EF7C" w14:textId="77777777" w:rsidR="00707FB0" w:rsidRPr="002A63AC" w:rsidRDefault="00707FB0" w:rsidP="00707FB0">
                  <w:pPr>
                    <w:jc w:val="center"/>
                    <w:rPr>
                      <w:rFonts w:cs="Arial"/>
                    </w:rPr>
                  </w:pPr>
                </w:p>
              </w:tc>
              <w:sdt>
                <w:sdtPr>
                  <w:rPr>
                    <w:rFonts w:cs="Arial"/>
                  </w:rPr>
                  <w:id w:val="-310559890"/>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34CB3B25" w14:textId="46414CB7"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73A8BEC6" w14:textId="216AE672" w:rsidR="00707FB0" w:rsidRPr="002A63AC" w:rsidRDefault="00707FB0" w:rsidP="00707FB0">
                  <w:pPr>
                    <w:jc w:val="center"/>
                    <w:rPr>
                      <w:rFonts w:cs="Arial"/>
                    </w:rPr>
                  </w:pPr>
                  <w:r>
                    <w:rPr>
                      <w:rFonts w:cs="Arial"/>
                    </w:rPr>
                    <w:t>Four points established with</w:t>
                  </w:r>
                  <w:r w:rsidRPr="002A63AC">
                    <w:rPr>
                      <w:rFonts w:cs="Arial"/>
                    </w:rPr>
                    <w:t xml:space="preserve"> the Suffolk ‘Plug In’ programme</w:t>
                  </w:r>
                  <w:r>
                    <w:rPr>
                      <w:rFonts w:cs="Arial"/>
                    </w:rPr>
                    <w:t xml:space="preserve"> in 2021.</w:t>
                  </w:r>
                </w:p>
              </w:tc>
            </w:tr>
            <w:tr w:rsidR="00707FB0" w:rsidRPr="002A63AC" w14:paraId="2D1851B7" w14:textId="77777777" w:rsidTr="4C0522B3">
              <w:trPr>
                <w:trHeight w:val="211"/>
                <w:jc w:val="center"/>
              </w:trPr>
              <w:tc>
                <w:tcPr>
                  <w:tcW w:w="0" w:type="auto"/>
                  <w:tcBorders>
                    <w:top w:val="single" w:sz="4" w:space="0" w:color="auto"/>
                    <w:left w:val="single" w:sz="4" w:space="0" w:color="auto"/>
                    <w:bottom w:val="single" w:sz="4" w:space="0" w:color="auto"/>
                    <w:right w:val="single" w:sz="4" w:space="0" w:color="auto"/>
                  </w:tcBorders>
                  <w:vAlign w:val="center"/>
                </w:tcPr>
                <w:p w14:paraId="72E3AADB" w14:textId="74C8B5B5" w:rsidR="00707FB0" w:rsidRPr="002A63AC" w:rsidRDefault="00707FB0" w:rsidP="00707FB0">
                  <w:pPr>
                    <w:jc w:val="center"/>
                    <w:rPr>
                      <w:rFonts w:cs="Arial"/>
                    </w:rPr>
                  </w:pPr>
                  <w:r w:rsidRPr="002A63AC">
                    <w:rPr>
                      <w:rFonts w:cs="Arial"/>
                    </w:rPr>
                    <w:t>Increased use of recycled paper</w:t>
                  </w:r>
                  <w:r>
                    <w:rPr>
                      <w:rFonts w:cs="Arial"/>
                    </w:rPr>
                    <w:t>, including sustainable, unbleached toilet tissue.</w:t>
                  </w:r>
                </w:p>
                <w:p w14:paraId="231E96AF" w14:textId="77777777" w:rsidR="00707FB0" w:rsidRPr="002A63AC" w:rsidRDefault="00707FB0" w:rsidP="00707FB0">
                  <w:pPr>
                    <w:jc w:val="center"/>
                    <w:rPr>
                      <w:rFonts w:cs="Arial"/>
                    </w:rPr>
                  </w:pPr>
                  <w:r w:rsidRPr="002A63AC">
                    <w:rPr>
                      <w:rFonts w:cs="Arial"/>
                    </w:rPr>
                    <w:t>Recycling of print cartridges and other waste.</w:t>
                  </w:r>
                </w:p>
              </w:tc>
              <w:tc>
                <w:tcPr>
                  <w:tcW w:w="0" w:type="auto"/>
                  <w:tcBorders>
                    <w:top w:val="single" w:sz="4" w:space="0" w:color="auto"/>
                    <w:left w:val="single" w:sz="4" w:space="0" w:color="auto"/>
                    <w:bottom w:val="single" w:sz="4" w:space="0" w:color="auto"/>
                    <w:right w:val="single" w:sz="4" w:space="0" w:color="auto"/>
                  </w:tcBorders>
                  <w:vAlign w:val="center"/>
                </w:tcPr>
                <w:p w14:paraId="67878C9E" w14:textId="7CF6A05F" w:rsidR="00707FB0" w:rsidRPr="002A63AC" w:rsidRDefault="00707FB0" w:rsidP="00707FB0">
                  <w:pPr>
                    <w:jc w:val="center"/>
                    <w:rPr>
                      <w:rFonts w:cs="Arial"/>
                    </w:rPr>
                  </w:pPr>
                  <w:r w:rsidRPr="002A63AC">
                    <w:rPr>
                      <w:rFonts w:cs="Arial"/>
                    </w:rPr>
                    <w:t>Gail Springet</w:t>
                  </w:r>
                  <w:r w:rsidR="005B523C">
                    <w:rPr>
                      <w:rFonts w:cs="Arial"/>
                    </w:rPr>
                    <w:t>t</w:t>
                  </w:r>
                </w:p>
              </w:tc>
              <w:tc>
                <w:tcPr>
                  <w:tcW w:w="0" w:type="auto"/>
                  <w:tcBorders>
                    <w:top w:val="single" w:sz="4" w:space="0" w:color="auto"/>
                    <w:left w:val="single" w:sz="4" w:space="0" w:color="auto"/>
                    <w:bottom w:val="single" w:sz="4" w:space="0" w:color="auto"/>
                    <w:right w:val="single" w:sz="4" w:space="0" w:color="auto"/>
                  </w:tcBorders>
                  <w:vAlign w:val="center"/>
                </w:tcPr>
                <w:p w14:paraId="562A6975" w14:textId="535A92DC" w:rsidR="00707FB0" w:rsidRPr="002A63AC" w:rsidRDefault="00707FB0" w:rsidP="00707FB0">
                  <w:pPr>
                    <w:jc w:val="center"/>
                    <w:rPr>
                      <w:rFonts w:cs="Arial"/>
                    </w:rPr>
                  </w:pPr>
                  <w:r>
                    <w:rPr>
                      <w:rFonts w:cs="Arial"/>
                    </w:rPr>
                    <w:t>Ongoing</w:t>
                  </w:r>
                </w:p>
              </w:tc>
              <w:sdt>
                <w:sdtPr>
                  <w:rPr>
                    <w:rFonts w:cs="Arial"/>
                  </w:rPr>
                  <w:id w:val="1025451006"/>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341C8219" w14:textId="05F6332B"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4B7D5B2" w14:textId="75DDB75D" w:rsidR="00707FB0" w:rsidRPr="002A63AC" w:rsidRDefault="00707FB0" w:rsidP="00707FB0">
                  <w:pPr>
                    <w:jc w:val="center"/>
                    <w:rPr>
                      <w:rFonts w:cs="Arial"/>
                    </w:rPr>
                  </w:pPr>
                  <w:r w:rsidRPr="002A63AC">
                    <w:rPr>
                      <w:rFonts w:cs="Arial"/>
                    </w:rPr>
                    <w:t xml:space="preserve">All posters and marketing material are now </w:t>
                  </w:r>
                  <w:r>
                    <w:rPr>
                      <w:rFonts w:cs="Arial"/>
                    </w:rPr>
                    <w:t>from sustainable resources</w:t>
                  </w:r>
                  <w:r w:rsidRPr="002A63AC">
                    <w:rPr>
                      <w:rFonts w:cs="Arial"/>
                    </w:rPr>
                    <w:t>.</w:t>
                  </w:r>
                </w:p>
                <w:p w14:paraId="5B8DD49F" w14:textId="77777777" w:rsidR="00707FB0" w:rsidRPr="002A63AC" w:rsidRDefault="00707FB0" w:rsidP="00707FB0">
                  <w:pPr>
                    <w:jc w:val="center"/>
                    <w:rPr>
                      <w:rFonts w:cs="Arial"/>
                    </w:rPr>
                  </w:pPr>
                  <w:r w:rsidRPr="002A63AC">
                    <w:rPr>
                      <w:rFonts w:cs="Arial"/>
                    </w:rPr>
                    <w:t>Fortnightly collection of recyclable waste.</w:t>
                  </w:r>
                </w:p>
                <w:p w14:paraId="38999297" w14:textId="77777777" w:rsidR="00707FB0" w:rsidRDefault="00707FB0" w:rsidP="00707FB0">
                  <w:pPr>
                    <w:jc w:val="center"/>
                    <w:rPr>
                      <w:rFonts w:cs="Arial"/>
                    </w:rPr>
                  </w:pPr>
                  <w:r w:rsidRPr="002A63AC">
                    <w:rPr>
                      <w:rFonts w:cs="Arial"/>
                    </w:rPr>
                    <w:t>Siting for community bottle banks made available.</w:t>
                  </w:r>
                </w:p>
                <w:p w14:paraId="6B22B21F" w14:textId="30A6B354" w:rsidR="00707FB0" w:rsidRPr="002A63AC" w:rsidRDefault="000D5B5B" w:rsidP="00707FB0">
                  <w:pPr>
                    <w:jc w:val="center"/>
                    <w:rPr>
                      <w:rFonts w:cs="Arial"/>
                    </w:rPr>
                  </w:pPr>
                  <w:r>
                    <w:rPr>
                      <w:rFonts w:cs="Arial"/>
                    </w:rPr>
                    <w:t>25</w:t>
                  </w:r>
                  <w:r w:rsidR="0033721B">
                    <w:rPr>
                      <w:rFonts w:cs="Arial"/>
                    </w:rPr>
                    <w:t>(40)</w:t>
                  </w:r>
                  <w:r w:rsidR="00707FB0">
                    <w:rPr>
                      <w:rFonts w:cs="Arial"/>
                    </w:rPr>
                    <w:t xml:space="preserve"> tons of glass recycled 1</w:t>
                  </w:r>
                  <w:r w:rsidR="0033721B">
                    <w:rPr>
                      <w:rFonts w:cs="Arial"/>
                    </w:rPr>
                    <w:t xml:space="preserve">2 (18) </w:t>
                  </w:r>
                  <w:r w:rsidR="00707FB0">
                    <w:rPr>
                      <w:rFonts w:cs="Arial"/>
                    </w:rPr>
                    <w:t>months to December 20</w:t>
                  </w:r>
                  <w:r w:rsidR="0033721B">
                    <w:rPr>
                      <w:rFonts w:cs="Arial"/>
                    </w:rPr>
                    <w:t>23</w:t>
                  </w:r>
                  <w:r w:rsidR="00707FB0">
                    <w:rPr>
                      <w:rFonts w:cs="Arial"/>
                    </w:rPr>
                    <w:t>.</w:t>
                  </w:r>
                </w:p>
              </w:tc>
            </w:tr>
            <w:tr w:rsidR="00707FB0" w:rsidRPr="002A63AC" w14:paraId="256B4269"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903961A" w14:textId="77777777" w:rsidR="00707FB0" w:rsidRPr="002A63AC" w:rsidRDefault="00707FB0" w:rsidP="00707FB0">
                  <w:pPr>
                    <w:jc w:val="center"/>
                    <w:rPr>
                      <w:rFonts w:cs="Arial"/>
                    </w:rPr>
                  </w:pPr>
                  <w:r w:rsidRPr="002A63AC">
                    <w:rPr>
                      <w:rFonts w:cs="Arial"/>
                    </w:rPr>
                    <w:t>Review of cleaning materials to ensure the minimum of environmental impact.</w:t>
                  </w:r>
                </w:p>
              </w:tc>
              <w:tc>
                <w:tcPr>
                  <w:tcW w:w="0" w:type="auto"/>
                  <w:tcBorders>
                    <w:top w:val="single" w:sz="4" w:space="0" w:color="auto"/>
                    <w:left w:val="single" w:sz="4" w:space="0" w:color="auto"/>
                    <w:bottom w:val="single" w:sz="4" w:space="0" w:color="auto"/>
                    <w:right w:val="single" w:sz="4" w:space="0" w:color="auto"/>
                  </w:tcBorders>
                  <w:vAlign w:val="center"/>
                </w:tcPr>
                <w:p w14:paraId="39A214E6" w14:textId="423980A5" w:rsidR="00707FB0" w:rsidRPr="002A63AC" w:rsidRDefault="00707FB0" w:rsidP="00707FB0">
                  <w:pPr>
                    <w:jc w:val="center"/>
                    <w:rPr>
                      <w:rFonts w:cs="Arial"/>
                    </w:rPr>
                  </w:pPr>
                  <w:r>
                    <w:rPr>
                      <w:rFonts w:cs="Arial"/>
                    </w:rPr>
                    <w:t xml:space="preserve">Gail Springett, </w:t>
                  </w:r>
                  <w:proofErr w:type="spellStart"/>
                  <w:r w:rsidRPr="002A63AC">
                    <w:rPr>
                      <w:rFonts w:cs="Arial"/>
                    </w:rPr>
                    <w:t>Charmiane</w:t>
                  </w:r>
                  <w:proofErr w:type="spellEnd"/>
                  <w:r w:rsidRPr="002A63AC">
                    <w:rPr>
                      <w:rFonts w:cs="Arial"/>
                    </w:rPr>
                    <w:t xml:space="preserve"> Hall</w:t>
                  </w:r>
                </w:p>
              </w:tc>
              <w:tc>
                <w:tcPr>
                  <w:tcW w:w="0" w:type="auto"/>
                  <w:tcBorders>
                    <w:top w:val="single" w:sz="4" w:space="0" w:color="auto"/>
                    <w:left w:val="single" w:sz="4" w:space="0" w:color="auto"/>
                    <w:bottom w:val="single" w:sz="4" w:space="0" w:color="auto"/>
                    <w:right w:val="single" w:sz="4" w:space="0" w:color="auto"/>
                  </w:tcBorders>
                  <w:vAlign w:val="center"/>
                </w:tcPr>
                <w:p w14:paraId="1A0890E7" w14:textId="1EF92B8E" w:rsidR="00707FB0" w:rsidRPr="002A63AC" w:rsidRDefault="00707FB0" w:rsidP="00707FB0">
                  <w:pPr>
                    <w:jc w:val="center"/>
                    <w:rPr>
                      <w:rFonts w:cs="Arial"/>
                    </w:rPr>
                  </w:pPr>
                  <w:r>
                    <w:rPr>
                      <w:rFonts w:cs="Arial"/>
                    </w:rPr>
                    <w:t>July 2021</w:t>
                  </w:r>
                </w:p>
              </w:tc>
              <w:sdt>
                <w:sdtPr>
                  <w:rPr>
                    <w:rFonts w:cs="Arial"/>
                  </w:rPr>
                  <w:id w:val="263815090"/>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55AB9D1F" w14:textId="4CBEE698"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33B798BC" w14:textId="6EDA8CD8" w:rsidR="00707FB0" w:rsidRPr="002A63AC" w:rsidRDefault="00CF157A" w:rsidP="00707FB0">
                  <w:pPr>
                    <w:jc w:val="center"/>
                    <w:rPr>
                      <w:rFonts w:cs="Arial"/>
                    </w:rPr>
                  </w:pPr>
                  <w:r>
                    <w:rPr>
                      <w:rFonts w:cs="Arial"/>
                    </w:rPr>
                    <w:t>75</w:t>
                  </w:r>
                  <w:r w:rsidR="00707FB0">
                    <w:rPr>
                      <w:rFonts w:cs="Arial"/>
                    </w:rPr>
                    <w:t>% of cleaning materials environmentally friendly. Further work continuing.</w:t>
                  </w:r>
                </w:p>
              </w:tc>
            </w:tr>
            <w:tr w:rsidR="00707FB0" w:rsidRPr="002A63AC" w14:paraId="58794DFD"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EDF6F04" w14:textId="77777777" w:rsidR="00707FB0" w:rsidRPr="002A63AC" w:rsidRDefault="00707FB0" w:rsidP="00707FB0">
                  <w:pPr>
                    <w:jc w:val="center"/>
                    <w:rPr>
                      <w:rFonts w:cs="Arial"/>
                    </w:rPr>
                  </w:pPr>
                  <w:r w:rsidRPr="002A63AC">
                    <w:rPr>
                      <w:rFonts w:cs="Arial"/>
                    </w:rPr>
                    <w:t>New hedging. and tree planting</w:t>
                  </w:r>
                </w:p>
              </w:tc>
              <w:tc>
                <w:tcPr>
                  <w:tcW w:w="0" w:type="auto"/>
                  <w:tcBorders>
                    <w:top w:val="single" w:sz="4" w:space="0" w:color="auto"/>
                    <w:left w:val="single" w:sz="4" w:space="0" w:color="auto"/>
                    <w:bottom w:val="single" w:sz="4" w:space="0" w:color="auto"/>
                    <w:right w:val="single" w:sz="4" w:space="0" w:color="auto"/>
                  </w:tcBorders>
                  <w:vAlign w:val="center"/>
                </w:tcPr>
                <w:p w14:paraId="7CB2C11E" w14:textId="77777777" w:rsidR="00707FB0" w:rsidRPr="002A63AC" w:rsidRDefault="00707FB0" w:rsidP="00707FB0">
                  <w:pPr>
                    <w:jc w:val="center"/>
                    <w:rPr>
                      <w:rFonts w:cs="Arial"/>
                    </w:rPr>
                  </w:pPr>
                  <w:r w:rsidRPr="002A63AC">
                    <w:rPr>
                      <w:rFonts w:cs="Arial"/>
                    </w:rPr>
                    <w:t>Andrew MacPherson</w:t>
                  </w:r>
                </w:p>
                <w:p w14:paraId="732E5A9E" w14:textId="77777777" w:rsidR="00707FB0" w:rsidRDefault="00707FB0" w:rsidP="00707FB0">
                  <w:pPr>
                    <w:jc w:val="center"/>
                    <w:rPr>
                      <w:rFonts w:cs="Arial"/>
                    </w:rPr>
                  </w:pPr>
                  <w:r w:rsidRPr="002A63AC">
                    <w:rPr>
                      <w:rFonts w:cs="Arial"/>
                    </w:rPr>
                    <w:t>Ray Collins</w:t>
                  </w:r>
                  <w:r>
                    <w:rPr>
                      <w:rFonts w:cs="Arial"/>
                    </w:rPr>
                    <w:t>,</w:t>
                  </w:r>
                </w:p>
                <w:p w14:paraId="70A7A5D7" w14:textId="01B92141" w:rsidR="00707FB0" w:rsidRPr="002A63AC" w:rsidRDefault="00707FB0" w:rsidP="00707FB0">
                  <w:pPr>
                    <w:jc w:val="center"/>
                    <w:rPr>
                      <w:rFonts w:cs="Arial"/>
                    </w:rPr>
                  </w:pPr>
                  <w:r>
                    <w:rPr>
                      <w:rFonts w:cs="Arial"/>
                    </w:rPr>
                    <w:t xml:space="preserve">Dave </w:t>
                  </w:r>
                  <w:proofErr w:type="spellStart"/>
                  <w:r>
                    <w:rPr>
                      <w:rFonts w:cs="Arial"/>
                    </w:rPr>
                    <w:t>Wythe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A921261" w14:textId="47E13CC5" w:rsidR="00707FB0" w:rsidRPr="002A63AC" w:rsidRDefault="00707FB0" w:rsidP="00707FB0">
                  <w:pPr>
                    <w:jc w:val="center"/>
                    <w:rPr>
                      <w:rFonts w:cs="Arial"/>
                    </w:rPr>
                  </w:pPr>
                  <w:r>
                    <w:rPr>
                      <w:rFonts w:cs="Arial"/>
                    </w:rPr>
                    <w:t>October 2021</w:t>
                  </w:r>
                </w:p>
              </w:tc>
              <w:sdt>
                <w:sdtPr>
                  <w:rPr>
                    <w:rFonts w:cs="Arial"/>
                  </w:rPr>
                  <w:id w:val="678239597"/>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00D7F506" w14:textId="4A1EFCEC"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77DF9C3A" w14:textId="524A46E5" w:rsidR="00707FB0" w:rsidRPr="002A63AC" w:rsidRDefault="00707FB0" w:rsidP="00707FB0">
                  <w:pPr>
                    <w:rPr>
                      <w:rFonts w:cs="Arial"/>
                    </w:rPr>
                  </w:pPr>
                  <w:r>
                    <w:rPr>
                      <w:rFonts w:cs="Arial"/>
                    </w:rPr>
                    <w:t>400 hedging and trees planted 2021, with further planting 2022 and repairs 2023.</w:t>
                  </w:r>
                </w:p>
              </w:tc>
            </w:tr>
            <w:tr w:rsidR="00707FB0" w:rsidRPr="002A63AC" w14:paraId="24F85A66"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58CA49A8" w14:textId="43F9F960" w:rsidR="00707FB0" w:rsidRPr="002A63AC" w:rsidRDefault="00707FB0" w:rsidP="00707FB0">
                  <w:pPr>
                    <w:jc w:val="center"/>
                    <w:rPr>
                      <w:rFonts w:cs="Arial"/>
                    </w:rPr>
                  </w:pPr>
                  <w:r w:rsidRPr="0038094C">
                    <w:rPr>
                      <w:rFonts w:ascii="Segoe UI" w:eastAsia="Times New Roman" w:hAnsi="Segoe UI" w:cs="Times New Roman"/>
                      <w:color w:val="000000"/>
                      <w:szCs w:val="29"/>
                      <w:lang w:val="en-US"/>
                    </w:rPr>
                    <w:t>Increase insulation throughout including</w:t>
                  </w:r>
                  <w:r w:rsidR="003D2617">
                    <w:rPr>
                      <w:rFonts w:ascii="Segoe UI" w:eastAsia="Times New Roman" w:hAnsi="Segoe UI" w:cs="Times New Roman"/>
                      <w:color w:val="000000"/>
                      <w:szCs w:val="29"/>
                      <w:lang w:val="en-US"/>
                    </w:rPr>
                    <w:t xml:space="preserve"> high</w:t>
                  </w:r>
                  <w:r w:rsidRPr="0038094C">
                    <w:rPr>
                      <w:rFonts w:ascii="Segoe UI" w:eastAsia="Times New Roman" w:hAnsi="Segoe UI" w:cs="Times New Roman"/>
                      <w:color w:val="000000"/>
                      <w:szCs w:val="29"/>
                      <w:lang w:val="en-US"/>
                    </w:rPr>
                    <w:t xml:space="preserve"> ceiling space</w:t>
                  </w:r>
                </w:p>
              </w:tc>
              <w:tc>
                <w:tcPr>
                  <w:tcW w:w="0" w:type="auto"/>
                  <w:tcBorders>
                    <w:top w:val="single" w:sz="4" w:space="0" w:color="auto"/>
                    <w:left w:val="single" w:sz="4" w:space="0" w:color="auto"/>
                    <w:bottom w:val="single" w:sz="4" w:space="0" w:color="auto"/>
                    <w:right w:val="single" w:sz="4" w:space="0" w:color="auto"/>
                  </w:tcBorders>
                  <w:vAlign w:val="center"/>
                </w:tcPr>
                <w:p w14:paraId="6BF71211" w14:textId="77777777" w:rsidR="00707FB0" w:rsidRDefault="00707FB0" w:rsidP="00707FB0">
                  <w:pPr>
                    <w:jc w:val="center"/>
                    <w:rPr>
                      <w:rFonts w:cs="Arial"/>
                    </w:rPr>
                  </w:pPr>
                  <w:r>
                    <w:rPr>
                      <w:rFonts w:cs="Arial"/>
                    </w:rPr>
                    <w:t>Ray Collins/</w:t>
                  </w:r>
                </w:p>
                <w:p w14:paraId="6378A186" w14:textId="1FE7FA66"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25D9764F" w14:textId="3E8BC22E" w:rsidR="00707FB0" w:rsidRDefault="00707FB0" w:rsidP="00707FB0">
                  <w:pPr>
                    <w:jc w:val="center"/>
                    <w:rPr>
                      <w:rFonts w:cs="Arial"/>
                    </w:rPr>
                  </w:pPr>
                  <w:r>
                    <w:rPr>
                      <w:rFonts w:cs="Arial"/>
                    </w:rPr>
                    <w:t>Summer 2021</w:t>
                  </w:r>
                </w:p>
              </w:tc>
              <w:sdt>
                <w:sdtPr>
                  <w:rPr>
                    <w:rFonts w:cs="Arial"/>
                  </w:rPr>
                  <w:id w:val="2146469793"/>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229C8C5E" w14:textId="5C15002E"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6AC1B98E" w14:textId="2EDDCDD9" w:rsidR="00707FB0" w:rsidRPr="002A63AC" w:rsidRDefault="00707FB0" w:rsidP="00707FB0">
                  <w:pPr>
                    <w:jc w:val="center"/>
                    <w:rPr>
                      <w:rFonts w:cs="Arial"/>
                    </w:rPr>
                  </w:pPr>
                  <w:r>
                    <w:rPr>
                      <w:rFonts w:cs="Arial"/>
                    </w:rPr>
                    <w:t>Completed 2021</w:t>
                  </w:r>
                </w:p>
              </w:tc>
            </w:tr>
            <w:tr w:rsidR="00707FB0" w:rsidRPr="002A63AC" w14:paraId="000BB963"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757B9C7" w14:textId="7B7F0279" w:rsidR="00707FB0" w:rsidRPr="0038094C" w:rsidRDefault="00707FB0" w:rsidP="00707FB0">
                  <w:pPr>
                    <w:rPr>
                      <w:rFonts w:ascii="Segoe UI" w:eastAsia="Times New Roman" w:hAnsi="Segoe UI" w:cs="Times New Roman"/>
                      <w:color w:val="000000"/>
                      <w:szCs w:val="29"/>
                      <w:lang w:val="en-US"/>
                    </w:rPr>
                  </w:pPr>
                  <w:r w:rsidRPr="0038094C">
                    <w:rPr>
                      <w:rFonts w:ascii="Segoe UI" w:eastAsia="Times New Roman" w:hAnsi="Segoe UI" w:cs="Times New Roman"/>
                      <w:color w:val="000000"/>
                      <w:szCs w:val="29"/>
                      <w:lang w:val="en-US"/>
                    </w:rPr>
                    <w:t xml:space="preserve">Carbon Footprint Audit. </w:t>
                  </w:r>
                </w:p>
                <w:p w14:paraId="4C38D113" w14:textId="77777777" w:rsidR="00707FB0" w:rsidRPr="002A63AC" w:rsidRDefault="00707FB0" w:rsidP="00707FB0">
                  <w:pPr>
                    <w:jc w:val="center"/>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AB9B446" w14:textId="5BA0B958"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0145AA44" w14:textId="6D1AD1CD" w:rsidR="00707FB0" w:rsidRDefault="00707FB0" w:rsidP="00707FB0">
                  <w:pPr>
                    <w:jc w:val="center"/>
                    <w:rPr>
                      <w:rFonts w:cs="Arial"/>
                    </w:rPr>
                  </w:pPr>
                  <w:r>
                    <w:rPr>
                      <w:rFonts w:cs="Arial"/>
                    </w:rPr>
                    <w:t>December 2022</w:t>
                  </w:r>
                </w:p>
              </w:tc>
              <w:sdt>
                <w:sdtPr>
                  <w:rPr>
                    <w:rFonts w:cs="Arial"/>
                  </w:rPr>
                  <w:id w:val="-117995234"/>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68A19518" w14:textId="5F39A889"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19E1A1DF" w14:textId="73DF3758" w:rsidR="00707FB0" w:rsidRPr="002A63AC" w:rsidRDefault="00707FB0" w:rsidP="00707FB0">
                  <w:pPr>
                    <w:jc w:val="center"/>
                    <w:rPr>
                      <w:rFonts w:cs="Arial"/>
                    </w:rPr>
                  </w:pPr>
                  <w:r>
                    <w:rPr>
                      <w:rFonts w:cs="Arial"/>
                    </w:rPr>
                    <w:t xml:space="preserve">Reported </w:t>
                  </w:r>
                  <w:proofErr w:type="gramStart"/>
                  <w:r>
                    <w:rPr>
                      <w:rFonts w:cs="Arial"/>
                    </w:rPr>
                    <w:t>a</w:t>
                  </w:r>
                  <w:proofErr w:type="gramEnd"/>
                  <w:r>
                    <w:rPr>
                      <w:rFonts w:cs="Arial"/>
                    </w:rPr>
                    <w:t xml:space="preserve"> </w:t>
                  </w:r>
                  <w:r w:rsidR="00041877">
                    <w:rPr>
                      <w:rFonts w:cs="Arial"/>
                    </w:rPr>
                    <w:t>83</w:t>
                  </w:r>
                  <w:r>
                    <w:rPr>
                      <w:rFonts w:cs="Arial"/>
                    </w:rPr>
                    <w:t xml:space="preserve">% reduction since 2020. Publicised and audits </w:t>
                  </w:r>
                  <w:r>
                    <w:rPr>
                      <w:rFonts w:cs="Arial"/>
                    </w:rPr>
                    <w:lastRenderedPageBreak/>
                    <w:t xml:space="preserve">extended to Community Shop, Country Club, </w:t>
                  </w:r>
                  <w:proofErr w:type="spellStart"/>
                  <w:r>
                    <w:rPr>
                      <w:rFonts w:cs="Arial"/>
                    </w:rPr>
                    <w:t>Haysel</w:t>
                  </w:r>
                  <w:proofErr w:type="spellEnd"/>
                  <w:r>
                    <w:rPr>
                      <w:rFonts w:cs="Arial"/>
                    </w:rPr>
                    <w:t xml:space="preserve"> House (45 residences), St Mary’s Church. </w:t>
                  </w:r>
                </w:p>
              </w:tc>
            </w:tr>
            <w:tr w:rsidR="00707FB0" w:rsidRPr="002A63AC" w14:paraId="1E45A037"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2CD449FC" w14:textId="0B7710A9" w:rsidR="00707FB0" w:rsidRPr="002A63AC" w:rsidRDefault="00707FB0" w:rsidP="00707FB0">
                  <w:pPr>
                    <w:jc w:val="center"/>
                    <w:rPr>
                      <w:rFonts w:cs="Arial"/>
                    </w:rPr>
                  </w:pPr>
                  <w:r w:rsidRPr="0038094C">
                    <w:rPr>
                      <w:rFonts w:ascii="Segoe UI" w:eastAsia="Times New Roman" w:hAnsi="Segoe UI" w:cs="Times New Roman"/>
                      <w:color w:val="000000"/>
                      <w:szCs w:val="29"/>
                      <w:lang w:val="en-US"/>
                    </w:rPr>
                    <w:lastRenderedPageBreak/>
                    <w:t>SWT Green space management plan.</w:t>
                  </w:r>
                </w:p>
              </w:tc>
              <w:tc>
                <w:tcPr>
                  <w:tcW w:w="0" w:type="auto"/>
                  <w:tcBorders>
                    <w:top w:val="single" w:sz="4" w:space="0" w:color="auto"/>
                    <w:left w:val="single" w:sz="4" w:space="0" w:color="auto"/>
                    <w:bottom w:val="single" w:sz="4" w:space="0" w:color="auto"/>
                    <w:right w:val="single" w:sz="4" w:space="0" w:color="auto"/>
                  </w:tcBorders>
                  <w:vAlign w:val="center"/>
                </w:tcPr>
                <w:p w14:paraId="67272322" w14:textId="214EB0AB"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637BC057" w14:textId="21BF89AB" w:rsidR="00707FB0" w:rsidRDefault="00707FB0" w:rsidP="00707FB0">
                  <w:pPr>
                    <w:jc w:val="center"/>
                    <w:rPr>
                      <w:rFonts w:cs="Arial"/>
                    </w:rPr>
                  </w:pPr>
                  <w:r>
                    <w:rPr>
                      <w:rFonts w:cs="Arial"/>
                    </w:rPr>
                    <w:t>December 2022</w:t>
                  </w:r>
                </w:p>
              </w:tc>
              <w:sdt>
                <w:sdtPr>
                  <w:rPr>
                    <w:rFonts w:cs="Arial"/>
                  </w:rPr>
                  <w:id w:val="2035609334"/>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1D8EC683" w14:textId="68943648"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9626191" w14:textId="542A0EF0" w:rsidR="00707FB0" w:rsidRPr="002A63AC" w:rsidRDefault="00707FB0" w:rsidP="00707FB0">
                  <w:pPr>
                    <w:jc w:val="center"/>
                    <w:rPr>
                      <w:rFonts w:cs="Arial"/>
                    </w:rPr>
                  </w:pPr>
                  <w:r>
                    <w:rPr>
                      <w:rFonts w:cs="Arial"/>
                    </w:rPr>
                    <w:t>Initiated for five local green sites and two bordering TCC</w:t>
                  </w:r>
                </w:p>
              </w:tc>
            </w:tr>
            <w:tr w:rsidR="00707FB0" w:rsidRPr="002A63AC" w14:paraId="5DAC0A76"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0C6A28B6" w14:textId="18636E0F" w:rsidR="00707FB0" w:rsidRPr="002A63AC" w:rsidRDefault="00707FB0" w:rsidP="00707FB0">
                  <w:pPr>
                    <w:jc w:val="center"/>
                    <w:rPr>
                      <w:rFonts w:cs="Arial"/>
                    </w:rPr>
                  </w:pPr>
                  <w:r w:rsidRPr="0038094C">
                    <w:rPr>
                      <w:rFonts w:ascii="Segoe UI" w:eastAsia="Times New Roman" w:hAnsi="Segoe UI" w:cs="Times New Roman"/>
                      <w:color w:val="000000"/>
                      <w:szCs w:val="29"/>
                      <w:lang w:val="en-US"/>
                    </w:rPr>
                    <w:t>Infrared camera check for heat leaks</w:t>
                  </w:r>
                </w:p>
              </w:tc>
              <w:tc>
                <w:tcPr>
                  <w:tcW w:w="0" w:type="auto"/>
                  <w:tcBorders>
                    <w:top w:val="single" w:sz="4" w:space="0" w:color="auto"/>
                    <w:left w:val="single" w:sz="4" w:space="0" w:color="auto"/>
                    <w:bottom w:val="single" w:sz="4" w:space="0" w:color="auto"/>
                    <w:right w:val="single" w:sz="4" w:space="0" w:color="auto"/>
                  </w:tcBorders>
                  <w:vAlign w:val="center"/>
                </w:tcPr>
                <w:p w14:paraId="5FA87933" w14:textId="2E93D9EA"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5D3E8460" w14:textId="7C3828B3" w:rsidR="00707FB0" w:rsidRDefault="00707FB0" w:rsidP="00707FB0">
                  <w:pPr>
                    <w:jc w:val="center"/>
                    <w:rPr>
                      <w:rFonts w:cs="Arial"/>
                    </w:rPr>
                  </w:pPr>
                  <w:r>
                    <w:rPr>
                      <w:rFonts w:cs="Arial"/>
                    </w:rPr>
                    <w:t>March 2023</w:t>
                  </w:r>
                </w:p>
              </w:tc>
              <w:sdt>
                <w:sdtPr>
                  <w:rPr>
                    <w:rFonts w:cs="Arial"/>
                  </w:rPr>
                  <w:id w:val="-2085373768"/>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2693177" w14:textId="2C2DEBD5"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589B6CDC" w14:textId="43717C32" w:rsidR="00707FB0" w:rsidRPr="002A63AC" w:rsidRDefault="00707FB0" w:rsidP="00707FB0">
                  <w:pPr>
                    <w:rPr>
                      <w:rFonts w:cs="Arial"/>
                    </w:rPr>
                  </w:pPr>
                  <w:r>
                    <w:rPr>
                      <w:rFonts w:cs="Arial"/>
                    </w:rPr>
                    <w:t>Insulation confirmed as effective</w:t>
                  </w:r>
                </w:p>
              </w:tc>
            </w:tr>
            <w:tr w:rsidR="00707FB0" w:rsidRPr="002A63AC" w14:paraId="59642FEE"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F8FA95C" w14:textId="7B70A9E5" w:rsidR="00707FB0" w:rsidRPr="002A63AC" w:rsidRDefault="00707FB0" w:rsidP="00707FB0">
                  <w:pPr>
                    <w:jc w:val="center"/>
                    <w:rPr>
                      <w:rFonts w:cs="Arial"/>
                    </w:rPr>
                  </w:pPr>
                  <w:r>
                    <w:rPr>
                      <w:rFonts w:cs="Arial"/>
                    </w:rPr>
                    <w:t>Cycle racks to encourage use.</w:t>
                  </w:r>
                </w:p>
              </w:tc>
              <w:tc>
                <w:tcPr>
                  <w:tcW w:w="0" w:type="auto"/>
                  <w:tcBorders>
                    <w:top w:val="single" w:sz="4" w:space="0" w:color="auto"/>
                    <w:left w:val="single" w:sz="4" w:space="0" w:color="auto"/>
                    <w:bottom w:val="single" w:sz="4" w:space="0" w:color="auto"/>
                    <w:right w:val="single" w:sz="4" w:space="0" w:color="auto"/>
                  </w:tcBorders>
                  <w:vAlign w:val="center"/>
                </w:tcPr>
                <w:p w14:paraId="45612CAD" w14:textId="634B420E" w:rsidR="00707FB0" w:rsidRPr="002A63AC" w:rsidRDefault="00707FB0" w:rsidP="00707FB0">
                  <w:pPr>
                    <w:jc w:val="center"/>
                    <w:rPr>
                      <w:rFonts w:cs="Arial"/>
                    </w:rPr>
                  </w:pPr>
                  <w:r>
                    <w:rPr>
                      <w:rFonts w:cs="Arial"/>
                    </w:rPr>
                    <w:t xml:space="preserve">Andrew MacPherson/Debbie McDonnell, David </w:t>
                  </w:r>
                  <w:proofErr w:type="spellStart"/>
                  <w:r>
                    <w:rPr>
                      <w:rFonts w:cs="Arial"/>
                    </w:rPr>
                    <w:t>Wythe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BFBC53C" w14:textId="29F1D2C6" w:rsidR="00707FB0" w:rsidRDefault="00707FB0" w:rsidP="00707FB0">
                  <w:pPr>
                    <w:jc w:val="center"/>
                    <w:rPr>
                      <w:rFonts w:cs="Arial"/>
                    </w:rPr>
                  </w:pPr>
                  <w:r>
                    <w:rPr>
                      <w:rFonts w:cs="Arial"/>
                    </w:rPr>
                    <w:t>March 2023</w:t>
                  </w:r>
                </w:p>
              </w:tc>
              <w:sdt>
                <w:sdtPr>
                  <w:rPr>
                    <w:rFonts w:cs="Arial"/>
                  </w:rPr>
                  <w:id w:val="-539443565"/>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4CA6736" w14:textId="54E0B7A9"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23E66959" w14:textId="01B4AA17" w:rsidR="00707FB0" w:rsidRPr="002A63AC" w:rsidRDefault="00707FB0" w:rsidP="00707FB0">
                  <w:pPr>
                    <w:jc w:val="center"/>
                    <w:rPr>
                      <w:rFonts w:cs="Arial"/>
                    </w:rPr>
                  </w:pPr>
                  <w:r>
                    <w:rPr>
                      <w:rFonts w:cs="Arial"/>
                    </w:rPr>
                    <w:t>4 racks established.</w:t>
                  </w:r>
                </w:p>
              </w:tc>
            </w:tr>
            <w:tr w:rsidR="00707FB0" w:rsidRPr="002A63AC" w14:paraId="56D1CAEF"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48660CDA" w14:textId="64AB0CFA" w:rsidR="00707FB0" w:rsidRPr="002A63AC" w:rsidRDefault="00707FB0" w:rsidP="00707FB0">
                  <w:pPr>
                    <w:rPr>
                      <w:rFonts w:cs="Arial"/>
                    </w:rPr>
                  </w:pPr>
                  <w:r>
                    <w:rPr>
                      <w:rFonts w:cs="Arial"/>
                    </w:rPr>
                    <w:t>Solar Energy and Battery installation</w:t>
                  </w:r>
                </w:p>
              </w:tc>
              <w:tc>
                <w:tcPr>
                  <w:tcW w:w="0" w:type="auto"/>
                  <w:tcBorders>
                    <w:top w:val="single" w:sz="4" w:space="0" w:color="auto"/>
                    <w:left w:val="single" w:sz="4" w:space="0" w:color="auto"/>
                    <w:bottom w:val="single" w:sz="4" w:space="0" w:color="auto"/>
                    <w:right w:val="single" w:sz="4" w:space="0" w:color="auto"/>
                  </w:tcBorders>
                  <w:vAlign w:val="center"/>
                </w:tcPr>
                <w:p w14:paraId="0E07E71B" w14:textId="07595EA6" w:rsidR="00707FB0" w:rsidRPr="002A63AC" w:rsidRDefault="00707FB0" w:rsidP="00707FB0">
                  <w:pPr>
                    <w:jc w:val="center"/>
                    <w:rPr>
                      <w:rFonts w:cs="Arial"/>
                    </w:rPr>
                  </w:pPr>
                  <w:r>
                    <w:rPr>
                      <w:rFonts w:cs="Arial"/>
                    </w:rPr>
                    <w:t>Andrew MacPherson/Ray Collins</w:t>
                  </w:r>
                </w:p>
              </w:tc>
              <w:tc>
                <w:tcPr>
                  <w:tcW w:w="0" w:type="auto"/>
                  <w:tcBorders>
                    <w:top w:val="single" w:sz="4" w:space="0" w:color="auto"/>
                    <w:left w:val="single" w:sz="4" w:space="0" w:color="auto"/>
                    <w:bottom w:val="single" w:sz="4" w:space="0" w:color="auto"/>
                    <w:right w:val="single" w:sz="4" w:space="0" w:color="auto"/>
                  </w:tcBorders>
                  <w:vAlign w:val="center"/>
                </w:tcPr>
                <w:p w14:paraId="6039BD77" w14:textId="6B5359EF" w:rsidR="00707FB0" w:rsidRDefault="00707FB0" w:rsidP="00707FB0">
                  <w:pPr>
                    <w:jc w:val="center"/>
                    <w:rPr>
                      <w:rFonts w:cs="Arial"/>
                    </w:rPr>
                  </w:pPr>
                  <w:r>
                    <w:rPr>
                      <w:rFonts w:cs="Arial"/>
                    </w:rPr>
                    <w:t>April 2023</w:t>
                  </w:r>
                </w:p>
              </w:tc>
              <w:sdt>
                <w:sdtPr>
                  <w:rPr>
                    <w:rFonts w:cs="Arial"/>
                  </w:rPr>
                  <w:id w:val="-1800057945"/>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22266316" w14:textId="19E81673"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35B40933" w14:textId="6D6F1B4B" w:rsidR="00707FB0" w:rsidRPr="002A63AC" w:rsidRDefault="00707FB0" w:rsidP="00707FB0">
                  <w:pPr>
                    <w:jc w:val="center"/>
                    <w:rPr>
                      <w:rFonts w:cs="Arial"/>
                    </w:rPr>
                  </w:pPr>
                  <w:r>
                    <w:rPr>
                      <w:rFonts w:cs="Arial"/>
                    </w:rPr>
                    <w:t>80 panels + batteries 28,000 kWh pa</w:t>
                  </w:r>
                </w:p>
              </w:tc>
            </w:tr>
            <w:tr w:rsidR="00707FB0" w:rsidRPr="002A63AC" w14:paraId="36DA2ADF"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A57B5EA" w14:textId="6F7E6C21" w:rsidR="00707FB0" w:rsidRPr="002A63AC" w:rsidRDefault="00707FB0" w:rsidP="00707FB0">
                  <w:pPr>
                    <w:jc w:val="center"/>
                    <w:rPr>
                      <w:rFonts w:cs="Arial"/>
                    </w:rPr>
                  </w:pPr>
                  <w:r>
                    <w:rPr>
                      <w:rFonts w:cs="Arial"/>
                    </w:rPr>
                    <w:t>All lighting to be replaced by LED, plus proximity switches.</w:t>
                  </w:r>
                </w:p>
              </w:tc>
              <w:tc>
                <w:tcPr>
                  <w:tcW w:w="0" w:type="auto"/>
                  <w:tcBorders>
                    <w:top w:val="single" w:sz="4" w:space="0" w:color="auto"/>
                    <w:left w:val="single" w:sz="4" w:space="0" w:color="auto"/>
                    <w:bottom w:val="single" w:sz="4" w:space="0" w:color="auto"/>
                    <w:right w:val="single" w:sz="4" w:space="0" w:color="auto"/>
                  </w:tcBorders>
                  <w:vAlign w:val="center"/>
                </w:tcPr>
                <w:p w14:paraId="11EABF8F" w14:textId="415F9D55" w:rsidR="00707FB0" w:rsidRPr="002A63AC" w:rsidRDefault="00707FB0" w:rsidP="00707FB0">
                  <w:pPr>
                    <w:jc w:val="center"/>
                    <w:rPr>
                      <w:rFonts w:cs="Arial"/>
                    </w:rPr>
                  </w:pPr>
                  <w:r>
                    <w:rPr>
                      <w:rFonts w:cs="Arial"/>
                    </w:rPr>
                    <w:t>Andrew MacPherson, Ray Collins, Gail Springett</w:t>
                  </w:r>
                </w:p>
              </w:tc>
              <w:tc>
                <w:tcPr>
                  <w:tcW w:w="0" w:type="auto"/>
                  <w:tcBorders>
                    <w:top w:val="single" w:sz="4" w:space="0" w:color="auto"/>
                    <w:left w:val="single" w:sz="4" w:space="0" w:color="auto"/>
                    <w:bottom w:val="single" w:sz="4" w:space="0" w:color="auto"/>
                    <w:right w:val="single" w:sz="4" w:space="0" w:color="auto"/>
                  </w:tcBorders>
                  <w:vAlign w:val="center"/>
                </w:tcPr>
                <w:p w14:paraId="75C37F07" w14:textId="7F9121C0" w:rsidR="00707FB0" w:rsidRDefault="00707FB0" w:rsidP="00707FB0">
                  <w:pPr>
                    <w:jc w:val="center"/>
                    <w:rPr>
                      <w:rFonts w:cs="Arial"/>
                    </w:rPr>
                  </w:pPr>
                  <w:r>
                    <w:rPr>
                      <w:rFonts w:cs="Arial"/>
                    </w:rPr>
                    <w:t>June 2023</w:t>
                  </w:r>
                </w:p>
              </w:tc>
              <w:sdt>
                <w:sdtPr>
                  <w:rPr>
                    <w:rFonts w:cs="Arial"/>
                  </w:rPr>
                  <w:id w:val="1438631480"/>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67ED2494" w14:textId="038AFE63"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FA1377B" w14:textId="67D21312" w:rsidR="00707FB0" w:rsidRPr="002A63AC" w:rsidRDefault="00707FB0" w:rsidP="00707FB0">
                  <w:pPr>
                    <w:jc w:val="center"/>
                    <w:rPr>
                      <w:rFonts w:cs="Arial"/>
                    </w:rPr>
                  </w:pPr>
                  <w:r>
                    <w:rPr>
                      <w:rFonts w:cs="Arial"/>
                    </w:rPr>
                    <w:t xml:space="preserve">Completed, match funded by </w:t>
                  </w:r>
                  <w:r w:rsidR="00F44B04">
                    <w:rPr>
                      <w:rFonts w:cs="Arial"/>
                    </w:rPr>
                    <w:t>Public Sector Leaders Fund.</w:t>
                  </w:r>
                </w:p>
              </w:tc>
            </w:tr>
            <w:tr w:rsidR="00707FB0" w:rsidRPr="002A63AC" w14:paraId="30EA1323"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0CF38D98" w14:textId="0672F74A" w:rsidR="00707FB0" w:rsidRPr="002A63AC" w:rsidRDefault="00707FB0" w:rsidP="00707FB0">
                  <w:pPr>
                    <w:jc w:val="center"/>
                    <w:rPr>
                      <w:rFonts w:cs="Arial"/>
                    </w:rPr>
                  </w:pPr>
                  <w:r>
                    <w:rPr>
                      <w:rFonts w:cs="Arial"/>
                    </w:rPr>
                    <w:t>Minimise food waste &amp; miles for TCC catered events.</w:t>
                  </w:r>
                </w:p>
              </w:tc>
              <w:tc>
                <w:tcPr>
                  <w:tcW w:w="0" w:type="auto"/>
                  <w:tcBorders>
                    <w:top w:val="single" w:sz="4" w:space="0" w:color="auto"/>
                    <w:left w:val="single" w:sz="4" w:space="0" w:color="auto"/>
                    <w:bottom w:val="single" w:sz="4" w:space="0" w:color="auto"/>
                    <w:right w:val="single" w:sz="4" w:space="0" w:color="auto"/>
                  </w:tcBorders>
                  <w:vAlign w:val="center"/>
                </w:tcPr>
                <w:p w14:paraId="768BB591" w14:textId="727E7227" w:rsidR="00707FB0" w:rsidRPr="002A63AC" w:rsidRDefault="00707FB0" w:rsidP="00707FB0">
                  <w:pPr>
                    <w:jc w:val="center"/>
                    <w:rPr>
                      <w:rFonts w:cs="Arial"/>
                    </w:rPr>
                  </w:pPr>
                  <w:r>
                    <w:rPr>
                      <w:rFonts w:cs="Arial"/>
                    </w:rPr>
                    <w:t>Gail Springett</w:t>
                  </w:r>
                </w:p>
              </w:tc>
              <w:tc>
                <w:tcPr>
                  <w:tcW w:w="0" w:type="auto"/>
                  <w:tcBorders>
                    <w:top w:val="single" w:sz="4" w:space="0" w:color="auto"/>
                    <w:left w:val="single" w:sz="4" w:space="0" w:color="auto"/>
                    <w:bottom w:val="single" w:sz="4" w:space="0" w:color="auto"/>
                    <w:right w:val="single" w:sz="4" w:space="0" w:color="auto"/>
                  </w:tcBorders>
                  <w:vAlign w:val="center"/>
                </w:tcPr>
                <w:p w14:paraId="68C1621A" w14:textId="6B683AD5" w:rsidR="00707FB0" w:rsidRDefault="00707FB0" w:rsidP="00707FB0">
                  <w:pPr>
                    <w:jc w:val="center"/>
                    <w:rPr>
                      <w:rFonts w:cs="Arial"/>
                    </w:rPr>
                  </w:pPr>
                  <w:r>
                    <w:rPr>
                      <w:rFonts w:cs="Arial"/>
                    </w:rPr>
                    <w:t>March 2023</w:t>
                  </w:r>
                </w:p>
              </w:tc>
              <w:sdt>
                <w:sdtPr>
                  <w:rPr>
                    <w:rFonts w:cs="Arial"/>
                  </w:rPr>
                  <w:id w:val="-1665313865"/>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5DDD64F9" w14:textId="0D61DF34"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95E9C4E" w14:textId="77777777" w:rsidR="00707FB0" w:rsidRDefault="00707FB0" w:rsidP="00707FB0">
                  <w:pPr>
                    <w:jc w:val="center"/>
                    <w:rPr>
                      <w:rFonts w:cs="Arial"/>
                    </w:rPr>
                  </w:pPr>
                  <w:r>
                    <w:rPr>
                      <w:rFonts w:cs="Arial"/>
                    </w:rPr>
                    <w:t>Use of local suppliers where possible, including community shop. Freezing of latter’s unused breadcrusts for ‘Warm Space’ soup croutons.</w:t>
                  </w:r>
                </w:p>
                <w:p w14:paraId="11778305" w14:textId="433B7E75" w:rsidR="00707FB0" w:rsidRPr="002A63AC" w:rsidRDefault="00707FB0" w:rsidP="00707FB0">
                  <w:pPr>
                    <w:jc w:val="center"/>
                    <w:rPr>
                      <w:rFonts w:cs="Arial"/>
                    </w:rPr>
                  </w:pPr>
                </w:p>
              </w:tc>
            </w:tr>
            <w:tr w:rsidR="00707FB0" w:rsidRPr="002A63AC" w14:paraId="4F46ABDD"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54BC7E7" w14:textId="484557BF" w:rsidR="00707FB0" w:rsidRPr="002A63AC" w:rsidRDefault="00707FB0" w:rsidP="00707FB0">
                  <w:pPr>
                    <w:jc w:val="center"/>
                    <w:rPr>
                      <w:rFonts w:cs="Arial"/>
                    </w:rPr>
                  </w:pPr>
                  <w:r>
                    <w:rPr>
                      <w:rFonts w:cs="Arial"/>
                    </w:rPr>
                    <w:t>Contact all suppliers to request confirmation of their own support for ‘Suffolk, the Greenest Country’ and the ’25 x 25’ SCC initiative.</w:t>
                  </w:r>
                </w:p>
              </w:tc>
              <w:tc>
                <w:tcPr>
                  <w:tcW w:w="0" w:type="auto"/>
                  <w:tcBorders>
                    <w:top w:val="single" w:sz="4" w:space="0" w:color="auto"/>
                    <w:left w:val="single" w:sz="4" w:space="0" w:color="auto"/>
                    <w:bottom w:val="single" w:sz="4" w:space="0" w:color="auto"/>
                    <w:right w:val="single" w:sz="4" w:space="0" w:color="auto"/>
                  </w:tcBorders>
                  <w:vAlign w:val="center"/>
                </w:tcPr>
                <w:p w14:paraId="0AD1377D" w14:textId="77777777" w:rsidR="00707FB0" w:rsidRDefault="00707FB0" w:rsidP="00707FB0">
                  <w:pPr>
                    <w:jc w:val="center"/>
                    <w:rPr>
                      <w:rFonts w:cs="Arial"/>
                    </w:rPr>
                  </w:pPr>
                  <w:r>
                    <w:rPr>
                      <w:rFonts w:cs="Arial"/>
                    </w:rPr>
                    <w:t>Andrew MacPherson,</w:t>
                  </w:r>
                </w:p>
                <w:p w14:paraId="54F58804" w14:textId="77777777" w:rsidR="00707FB0" w:rsidRDefault="00707FB0" w:rsidP="00707FB0">
                  <w:pPr>
                    <w:jc w:val="center"/>
                    <w:rPr>
                      <w:rFonts w:cs="Arial"/>
                    </w:rPr>
                  </w:pPr>
                  <w:r>
                    <w:rPr>
                      <w:rFonts w:cs="Arial"/>
                    </w:rPr>
                    <w:t>Gail Springett,</w:t>
                  </w:r>
                </w:p>
                <w:p w14:paraId="7740EDEA" w14:textId="793F50CE" w:rsidR="00707FB0" w:rsidRPr="002A63AC" w:rsidRDefault="00707FB0" w:rsidP="00707FB0">
                  <w:pPr>
                    <w:jc w:val="center"/>
                    <w:rPr>
                      <w:rFonts w:cs="Arial"/>
                    </w:rPr>
                  </w:pPr>
                  <w:r>
                    <w:rPr>
                      <w:rFonts w:cs="Arial"/>
                    </w:rPr>
                    <w:t>Ray Collins</w:t>
                  </w:r>
                </w:p>
              </w:tc>
              <w:tc>
                <w:tcPr>
                  <w:tcW w:w="0" w:type="auto"/>
                  <w:tcBorders>
                    <w:top w:val="single" w:sz="4" w:space="0" w:color="auto"/>
                    <w:left w:val="single" w:sz="4" w:space="0" w:color="auto"/>
                    <w:bottom w:val="single" w:sz="4" w:space="0" w:color="auto"/>
                    <w:right w:val="single" w:sz="4" w:space="0" w:color="auto"/>
                  </w:tcBorders>
                  <w:vAlign w:val="center"/>
                </w:tcPr>
                <w:p w14:paraId="10F413BC" w14:textId="49284E3D" w:rsidR="00707FB0" w:rsidRDefault="00707FB0" w:rsidP="00707FB0">
                  <w:pPr>
                    <w:jc w:val="center"/>
                    <w:rPr>
                      <w:rFonts w:cs="Arial"/>
                    </w:rPr>
                  </w:pPr>
                  <w:r>
                    <w:rPr>
                      <w:rFonts w:cs="Arial"/>
                    </w:rPr>
                    <w:t>August 2023</w:t>
                  </w:r>
                </w:p>
              </w:tc>
              <w:sdt>
                <w:sdtPr>
                  <w:rPr>
                    <w:rFonts w:cs="Arial"/>
                  </w:rPr>
                  <w:id w:val="319926748"/>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7EA5D229" w14:textId="5CA4EA90" w:rsidR="00707FB0" w:rsidRDefault="00E361B3" w:rsidP="00707FB0">
                      <w:pPr>
                        <w:jc w:val="center"/>
                        <w:rPr>
                          <w:rFonts w:cs="Arial"/>
                        </w:rPr>
                      </w:pPr>
                      <w:r w:rsidRPr="00E361B3">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3A7C57F2" w14:textId="1329D3B2" w:rsidR="00707FB0" w:rsidRPr="002A63AC" w:rsidRDefault="4C0522B3" w:rsidP="00707FB0">
                  <w:pPr>
                    <w:jc w:val="center"/>
                    <w:rPr>
                      <w:rFonts w:cs="Arial"/>
                    </w:rPr>
                  </w:pPr>
                  <w:r w:rsidRPr="4C0522B3">
                    <w:rPr>
                      <w:rFonts w:cs="Arial"/>
                    </w:rPr>
                    <w:t>Limited responses, although all new business, now a standard request.</w:t>
                  </w:r>
                </w:p>
              </w:tc>
            </w:tr>
            <w:tr w:rsidR="00707FB0" w:rsidRPr="002A63AC" w14:paraId="403227AD"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62BC886" w14:textId="59FD7554" w:rsidR="00707FB0" w:rsidRPr="002A63AC" w:rsidRDefault="00707FB0" w:rsidP="00707FB0">
                  <w:pPr>
                    <w:jc w:val="center"/>
                    <w:rPr>
                      <w:rFonts w:cs="Arial"/>
                    </w:rPr>
                  </w:pPr>
                  <w:r>
                    <w:rPr>
                      <w:rFonts w:cs="Arial"/>
                    </w:rPr>
                    <w:t xml:space="preserve">Creation of wildflower </w:t>
                  </w:r>
                  <w:r>
                    <w:rPr>
                      <w:rFonts w:cs="Arial"/>
                    </w:rPr>
                    <w:lastRenderedPageBreak/>
                    <w:t>meadows within the estate.</w:t>
                  </w:r>
                </w:p>
              </w:tc>
              <w:tc>
                <w:tcPr>
                  <w:tcW w:w="0" w:type="auto"/>
                  <w:tcBorders>
                    <w:top w:val="single" w:sz="4" w:space="0" w:color="auto"/>
                    <w:left w:val="single" w:sz="4" w:space="0" w:color="auto"/>
                    <w:bottom w:val="single" w:sz="4" w:space="0" w:color="auto"/>
                    <w:right w:val="single" w:sz="4" w:space="0" w:color="auto"/>
                  </w:tcBorders>
                  <w:vAlign w:val="center"/>
                </w:tcPr>
                <w:p w14:paraId="08B8B578" w14:textId="31D20B24" w:rsidR="00707FB0" w:rsidRPr="002A63AC" w:rsidRDefault="02704526" w:rsidP="00707FB0">
                  <w:pPr>
                    <w:jc w:val="center"/>
                    <w:rPr>
                      <w:rFonts w:cs="Arial"/>
                    </w:rPr>
                  </w:pPr>
                  <w:r w:rsidRPr="02704526">
                    <w:rPr>
                      <w:rFonts w:cs="Arial"/>
                    </w:rPr>
                    <w:lastRenderedPageBreak/>
                    <w:t xml:space="preserve">Andrew MacPherson, </w:t>
                  </w:r>
                  <w:proofErr w:type="gramStart"/>
                  <w:r w:rsidRPr="02704526">
                    <w:rPr>
                      <w:rFonts w:cs="Arial"/>
                    </w:rPr>
                    <w:t>Debbie</w:t>
                  </w:r>
                  <w:r w:rsidR="00717AB2">
                    <w:rPr>
                      <w:rFonts w:cs="Arial"/>
                    </w:rPr>
                    <w:t xml:space="preserve"> </w:t>
                  </w:r>
                  <w:r w:rsidRPr="02704526">
                    <w:rPr>
                      <w:rFonts w:cs="Arial"/>
                    </w:rPr>
                    <w:t xml:space="preserve"> </w:t>
                  </w:r>
                  <w:r w:rsidRPr="02704526">
                    <w:rPr>
                      <w:rFonts w:cs="Arial"/>
                    </w:rPr>
                    <w:lastRenderedPageBreak/>
                    <w:t>McDonnell</w:t>
                  </w:r>
                  <w:proofErr w:type="gramEnd"/>
                  <w:r w:rsidRPr="02704526">
                    <w:rPr>
                      <w:rFonts w:cs="Arial"/>
                    </w:rPr>
                    <w:t>, Residents</w:t>
                  </w:r>
                </w:p>
              </w:tc>
              <w:tc>
                <w:tcPr>
                  <w:tcW w:w="0" w:type="auto"/>
                  <w:tcBorders>
                    <w:top w:val="single" w:sz="4" w:space="0" w:color="auto"/>
                    <w:left w:val="single" w:sz="4" w:space="0" w:color="auto"/>
                    <w:bottom w:val="single" w:sz="4" w:space="0" w:color="auto"/>
                    <w:right w:val="single" w:sz="4" w:space="0" w:color="auto"/>
                  </w:tcBorders>
                  <w:vAlign w:val="center"/>
                </w:tcPr>
                <w:p w14:paraId="31166894" w14:textId="0FF02BCA" w:rsidR="00707FB0" w:rsidRDefault="00707FB0" w:rsidP="00707FB0">
                  <w:pPr>
                    <w:jc w:val="center"/>
                    <w:rPr>
                      <w:rFonts w:cs="Arial"/>
                    </w:rPr>
                  </w:pPr>
                  <w:r>
                    <w:rPr>
                      <w:rFonts w:cs="Arial"/>
                    </w:rPr>
                    <w:lastRenderedPageBreak/>
                    <w:t>April 2022</w:t>
                  </w:r>
                </w:p>
              </w:tc>
              <w:sdt>
                <w:sdtPr>
                  <w:rPr>
                    <w:rFonts w:cs="Arial"/>
                  </w:rPr>
                  <w:id w:val="-1117052058"/>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3B6C125" w14:textId="42FBE3D1"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FA39A7D" w14:textId="15C3B367" w:rsidR="00707FB0" w:rsidRDefault="00707FB0" w:rsidP="00707FB0">
                  <w:pPr>
                    <w:jc w:val="center"/>
                    <w:rPr>
                      <w:rFonts w:cs="Arial"/>
                    </w:rPr>
                  </w:pPr>
                  <w:r>
                    <w:rPr>
                      <w:rFonts w:cs="Arial"/>
                    </w:rPr>
                    <w:t xml:space="preserve">Five ‘Wildflower Workout Areas’ </w:t>
                  </w:r>
                  <w:r>
                    <w:rPr>
                      <w:rFonts w:cs="Arial"/>
                    </w:rPr>
                    <w:lastRenderedPageBreak/>
                    <w:t>established and sign</w:t>
                  </w:r>
                  <w:r w:rsidR="00251AE4">
                    <w:rPr>
                      <w:rFonts w:cs="Arial"/>
                    </w:rPr>
                    <w:t>posted.</w:t>
                  </w:r>
                </w:p>
                <w:p w14:paraId="551C77F0" w14:textId="50683B59" w:rsidR="00707FB0" w:rsidRPr="002A63AC" w:rsidRDefault="00707FB0" w:rsidP="00707FB0">
                  <w:pPr>
                    <w:jc w:val="center"/>
                    <w:rPr>
                      <w:rFonts w:cs="Arial"/>
                    </w:rPr>
                  </w:pPr>
                  <w:r>
                    <w:rPr>
                      <w:rFonts w:cs="Arial"/>
                    </w:rPr>
                    <w:t>Bee orchids emerging for second year.</w:t>
                  </w:r>
                </w:p>
              </w:tc>
            </w:tr>
            <w:tr w:rsidR="00707FB0" w:rsidRPr="002A63AC" w14:paraId="5F171B6F"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5707DDEC" w14:textId="63A7038B" w:rsidR="00707FB0" w:rsidRPr="002A63AC" w:rsidRDefault="00707FB0" w:rsidP="00707FB0">
                  <w:pPr>
                    <w:jc w:val="center"/>
                    <w:rPr>
                      <w:rFonts w:cs="Arial"/>
                    </w:rPr>
                  </w:pPr>
                  <w:r>
                    <w:rPr>
                      <w:rFonts w:cs="Arial"/>
                    </w:rPr>
                    <w:lastRenderedPageBreak/>
                    <w:t>Work with Local Authorities to achieve Gold Carbon Charter status.</w:t>
                  </w:r>
                </w:p>
              </w:tc>
              <w:tc>
                <w:tcPr>
                  <w:tcW w:w="0" w:type="auto"/>
                  <w:tcBorders>
                    <w:top w:val="single" w:sz="4" w:space="0" w:color="auto"/>
                    <w:left w:val="single" w:sz="4" w:space="0" w:color="auto"/>
                    <w:bottom w:val="single" w:sz="4" w:space="0" w:color="auto"/>
                    <w:right w:val="single" w:sz="4" w:space="0" w:color="auto"/>
                  </w:tcBorders>
                  <w:vAlign w:val="center"/>
                </w:tcPr>
                <w:p w14:paraId="158DA9A5" w14:textId="77777777" w:rsidR="00707FB0" w:rsidRDefault="00707FB0" w:rsidP="00707FB0">
                  <w:pPr>
                    <w:jc w:val="center"/>
                    <w:rPr>
                      <w:rFonts w:cs="Arial"/>
                    </w:rPr>
                  </w:pPr>
                  <w:r>
                    <w:rPr>
                      <w:rFonts w:cs="Arial"/>
                    </w:rPr>
                    <w:t>Andrew MacPherson</w:t>
                  </w:r>
                </w:p>
                <w:p w14:paraId="63D9939A" w14:textId="1BABEAF0" w:rsidR="00707FB0" w:rsidRPr="002A63AC" w:rsidRDefault="00707FB0" w:rsidP="00707FB0">
                  <w:pPr>
                    <w:jc w:val="center"/>
                    <w:rPr>
                      <w:rFonts w:cs="Arial"/>
                    </w:rPr>
                  </w:pPr>
                  <w:r>
                    <w:rPr>
                      <w:rFonts w:cs="Arial"/>
                    </w:rPr>
                    <w:t>All staff and Trustees.</w:t>
                  </w:r>
                </w:p>
              </w:tc>
              <w:tc>
                <w:tcPr>
                  <w:tcW w:w="0" w:type="auto"/>
                  <w:tcBorders>
                    <w:top w:val="single" w:sz="4" w:space="0" w:color="auto"/>
                    <w:left w:val="single" w:sz="4" w:space="0" w:color="auto"/>
                    <w:bottom w:val="single" w:sz="4" w:space="0" w:color="auto"/>
                    <w:right w:val="single" w:sz="4" w:space="0" w:color="auto"/>
                  </w:tcBorders>
                  <w:vAlign w:val="center"/>
                </w:tcPr>
                <w:p w14:paraId="2D00783A" w14:textId="5DCD45D9" w:rsidR="00707FB0" w:rsidRDefault="00707FB0" w:rsidP="00707FB0">
                  <w:pPr>
                    <w:jc w:val="center"/>
                    <w:rPr>
                      <w:rFonts w:cs="Arial"/>
                    </w:rPr>
                  </w:pPr>
                  <w:r>
                    <w:rPr>
                      <w:rFonts w:cs="Arial"/>
                    </w:rPr>
                    <w:t>December 2023</w:t>
                  </w:r>
                </w:p>
              </w:tc>
              <w:sdt>
                <w:sdtPr>
                  <w:rPr>
                    <w:rFonts w:cs="Arial"/>
                  </w:rPr>
                  <w:id w:val="-183629328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06111786" w14:textId="789A4DCA"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58C029F9" w14:textId="2E68027C" w:rsidR="00707FB0" w:rsidRPr="002A63AC" w:rsidRDefault="00707FB0" w:rsidP="00707FB0">
                  <w:pPr>
                    <w:jc w:val="center"/>
                    <w:rPr>
                      <w:rFonts w:cs="Arial"/>
                    </w:rPr>
                  </w:pPr>
                  <w:r>
                    <w:rPr>
                      <w:rFonts w:cs="Arial"/>
                    </w:rPr>
                    <w:t xml:space="preserve">Funding </w:t>
                  </w:r>
                  <w:r w:rsidR="00251AE4">
                    <w:rPr>
                      <w:rFonts w:cs="Arial"/>
                    </w:rPr>
                    <w:t>secured</w:t>
                  </w:r>
                  <w:r w:rsidR="001D441C">
                    <w:rPr>
                      <w:rFonts w:cs="Arial"/>
                    </w:rPr>
                    <w:t xml:space="preserve"> &amp; proceeding.</w:t>
                  </w:r>
                </w:p>
              </w:tc>
            </w:tr>
            <w:tr w:rsidR="00707FB0" w:rsidRPr="002A63AC" w14:paraId="2D20A2E3"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721BF90" w14:textId="53DF6519" w:rsidR="00707FB0" w:rsidRPr="002A63AC" w:rsidRDefault="00356A56" w:rsidP="00707FB0">
                  <w:pPr>
                    <w:jc w:val="center"/>
                    <w:rPr>
                      <w:rFonts w:cs="Arial"/>
                    </w:rPr>
                  </w:pPr>
                  <w:r>
                    <w:rPr>
                      <w:rFonts w:cs="Arial"/>
                    </w:rPr>
                    <w:t>Support</w:t>
                  </w:r>
                  <w:r w:rsidR="00504F22">
                    <w:rPr>
                      <w:rFonts w:cs="Arial"/>
                    </w:rPr>
                    <w:t xml:space="preserve"> &amp; Co-production of new, village</w:t>
                  </w:r>
                  <w:r w:rsidR="00C21C81">
                    <w:rPr>
                      <w:rFonts w:cs="Arial"/>
                    </w:rPr>
                    <w:t xml:space="preserve"> nature</w:t>
                  </w:r>
                  <w:r w:rsidR="00504F22">
                    <w:rPr>
                      <w:rFonts w:cs="Arial"/>
                    </w:rPr>
                    <w:t xml:space="preserve"> trail</w:t>
                  </w:r>
                  <w:r w:rsidR="00833D96">
                    <w:rPr>
                      <w:rFonts w:cs="Arial"/>
                    </w:rPr>
                    <w:t>.</w:t>
                  </w:r>
                </w:p>
              </w:tc>
              <w:tc>
                <w:tcPr>
                  <w:tcW w:w="0" w:type="auto"/>
                  <w:tcBorders>
                    <w:top w:val="single" w:sz="4" w:space="0" w:color="auto"/>
                    <w:left w:val="single" w:sz="4" w:space="0" w:color="auto"/>
                    <w:bottom w:val="single" w:sz="4" w:space="0" w:color="auto"/>
                    <w:right w:val="single" w:sz="4" w:space="0" w:color="auto"/>
                  </w:tcBorders>
                  <w:vAlign w:val="center"/>
                </w:tcPr>
                <w:p w14:paraId="029714DB" w14:textId="77777777" w:rsidR="00833D96" w:rsidRDefault="00833D96" w:rsidP="00833D96">
                  <w:pPr>
                    <w:jc w:val="center"/>
                    <w:rPr>
                      <w:rFonts w:cs="Arial"/>
                    </w:rPr>
                  </w:pPr>
                  <w:r>
                    <w:rPr>
                      <w:rFonts w:cs="Arial"/>
                    </w:rPr>
                    <w:t>Andrew MacPherson</w:t>
                  </w:r>
                </w:p>
                <w:p w14:paraId="04BEBA14" w14:textId="01DA03B2" w:rsidR="00833D96" w:rsidRPr="002A63AC" w:rsidRDefault="00833D96" w:rsidP="00833D96">
                  <w:pPr>
                    <w:jc w:val="center"/>
                    <w:rPr>
                      <w:rFonts w:cs="Arial"/>
                    </w:rPr>
                  </w:pPr>
                  <w:r>
                    <w:rPr>
                      <w:rFonts w:cs="Arial"/>
                    </w:rPr>
                    <w:t xml:space="preserve">Dave </w:t>
                  </w:r>
                  <w:proofErr w:type="spellStart"/>
                  <w:r>
                    <w:rPr>
                      <w:rFonts w:cs="Arial"/>
                    </w:rPr>
                    <w:t>Wythe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F53EAD" w14:textId="69498969" w:rsidR="00707FB0" w:rsidRDefault="006227D2" w:rsidP="00707FB0">
                  <w:pPr>
                    <w:jc w:val="center"/>
                    <w:rPr>
                      <w:rFonts w:cs="Arial"/>
                    </w:rPr>
                  </w:pPr>
                  <w:r>
                    <w:rPr>
                      <w:rFonts w:cs="Arial"/>
                    </w:rPr>
                    <w:t>December 2023</w:t>
                  </w:r>
                </w:p>
              </w:tc>
              <w:sdt>
                <w:sdtPr>
                  <w:rPr>
                    <w:rFonts w:cs="Arial"/>
                  </w:rPr>
                  <w:id w:val="-186531759"/>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1272292C" w14:textId="7618A6A7"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0A24AE9" w14:textId="6D4890DD" w:rsidR="00707FB0" w:rsidRPr="002A63AC" w:rsidRDefault="00833D96" w:rsidP="00707FB0">
                  <w:pPr>
                    <w:jc w:val="center"/>
                    <w:rPr>
                      <w:rFonts w:cs="Arial"/>
                    </w:rPr>
                  </w:pPr>
                  <w:r>
                    <w:rPr>
                      <w:rFonts w:cs="Arial"/>
                    </w:rPr>
                    <w:t>Five information posts</w:t>
                  </w:r>
                  <w:r w:rsidR="006B292B">
                    <w:rPr>
                      <w:rFonts w:cs="Arial"/>
                    </w:rPr>
                    <w:t xml:space="preserve">, QR code to dedicated </w:t>
                  </w:r>
                  <w:proofErr w:type="gramStart"/>
                  <w:r w:rsidR="006B292B">
                    <w:rPr>
                      <w:rFonts w:cs="Arial"/>
                    </w:rPr>
                    <w:t>community  web</w:t>
                  </w:r>
                  <w:proofErr w:type="gramEnd"/>
                  <w:r w:rsidR="006B292B">
                    <w:rPr>
                      <w:rFonts w:cs="Arial"/>
                    </w:rPr>
                    <w:t xml:space="preserve"> page</w:t>
                  </w:r>
                  <w:r w:rsidR="00CD07DF">
                    <w:rPr>
                      <w:rFonts w:cs="Arial"/>
                    </w:rPr>
                    <w:t>. Working with local Parish Council &amp; Charities.</w:t>
                  </w:r>
                </w:p>
              </w:tc>
            </w:tr>
            <w:tr w:rsidR="00707FB0" w:rsidRPr="002A63AC" w14:paraId="20975CD3" w14:textId="77777777" w:rsidTr="4C0522B3">
              <w:trPr>
                <w:trHeight w:val="2211"/>
                <w:jc w:val="center"/>
              </w:trPr>
              <w:tc>
                <w:tcPr>
                  <w:tcW w:w="0" w:type="auto"/>
                  <w:tcBorders>
                    <w:top w:val="single" w:sz="4" w:space="0" w:color="auto"/>
                    <w:left w:val="single" w:sz="4" w:space="0" w:color="auto"/>
                    <w:bottom w:val="single" w:sz="4" w:space="0" w:color="auto"/>
                    <w:right w:val="single" w:sz="4" w:space="0" w:color="auto"/>
                  </w:tcBorders>
                  <w:vAlign w:val="center"/>
                </w:tcPr>
                <w:p w14:paraId="2DA3A40F" w14:textId="3D1BCDF0" w:rsidR="00707FB0" w:rsidRDefault="00707FB0" w:rsidP="00707FB0">
                  <w:pPr>
                    <w:rPr>
                      <w:rFonts w:cs="Arial"/>
                    </w:rPr>
                  </w:pPr>
                  <w:r>
                    <w:rPr>
                      <w:rFonts w:cs="Arial"/>
                    </w:rPr>
                    <w:t>Development of the Centre kitchen to support artisan food producers using local ingredients &amp; ensuring minimum food miles.</w:t>
                  </w:r>
                </w:p>
              </w:tc>
              <w:tc>
                <w:tcPr>
                  <w:tcW w:w="0" w:type="auto"/>
                  <w:tcBorders>
                    <w:top w:val="single" w:sz="4" w:space="0" w:color="auto"/>
                    <w:left w:val="single" w:sz="4" w:space="0" w:color="auto"/>
                    <w:bottom w:val="single" w:sz="4" w:space="0" w:color="auto"/>
                    <w:right w:val="single" w:sz="4" w:space="0" w:color="auto"/>
                  </w:tcBorders>
                  <w:vAlign w:val="center"/>
                </w:tcPr>
                <w:p w14:paraId="79D9971B" w14:textId="1B49D6C5" w:rsidR="00707FB0" w:rsidRDefault="00707FB0" w:rsidP="00707FB0">
                  <w:pPr>
                    <w:jc w:val="center"/>
                    <w:rPr>
                      <w:rFonts w:cs="Arial"/>
                    </w:rPr>
                  </w:pPr>
                  <w:r>
                    <w:rPr>
                      <w:rFonts w:cs="Arial"/>
                    </w:rPr>
                    <w:t>Gail Springett, the Trustees</w:t>
                  </w:r>
                </w:p>
              </w:tc>
              <w:tc>
                <w:tcPr>
                  <w:tcW w:w="0" w:type="auto"/>
                  <w:tcBorders>
                    <w:top w:val="single" w:sz="4" w:space="0" w:color="auto"/>
                    <w:left w:val="single" w:sz="4" w:space="0" w:color="auto"/>
                    <w:bottom w:val="single" w:sz="4" w:space="0" w:color="auto"/>
                    <w:right w:val="single" w:sz="4" w:space="0" w:color="auto"/>
                  </w:tcBorders>
                  <w:vAlign w:val="center"/>
                </w:tcPr>
                <w:p w14:paraId="2B86E7D6" w14:textId="6055C8E9" w:rsidR="00707FB0" w:rsidRDefault="00707FB0" w:rsidP="00707FB0">
                  <w:pPr>
                    <w:jc w:val="center"/>
                    <w:rPr>
                      <w:rFonts w:cs="Arial"/>
                    </w:rPr>
                  </w:pPr>
                  <w:r>
                    <w:rPr>
                      <w:rFonts w:cs="Arial"/>
                    </w:rPr>
                    <w:t>Ongoing</w:t>
                  </w:r>
                </w:p>
              </w:tc>
              <w:tc>
                <w:tcPr>
                  <w:tcW w:w="0" w:type="auto"/>
                  <w:tcBorders>
                    <w:top w:val="single" w:sz="4" w:space="0" w:color="auto"/>
                    <w:left w:val="single" w:sz="4" w:space="0" w:color="auto"/>
                    <w:bottom w:val="single" w:sz="4" w:space="0" w:color="auto"/>
                    <w:right w:val="single" w:sz="4" w:space="0" w:color="auto"/>
                  </w:tcBorders>
                </w:tcPr>
                <w:p w14:paraId="442EB03A" w14:textId="77777777" w:rsidR="00707FB0" w:rsidRDefault="00707FB0" w:rsidP="00707FB0">
                  <w:pPr>
                    <w:jc w:val="center"/>
                    <w:rPr>
                      <w:rFonts w:cs="Arial"/>
                    </w:rPr>
                  </w:pPr>
                </w:p>
                <w:p w14:paraId="72F20704" w14:textId="77777777" w:rsidR="00707FB0" w:rsidRDefault="00707FB0" w:rsidP="00707FB0">
                  <w:pPr>
                    <w:jc w:val="center"/>
                    <w:rPr>
                      <w:rFonts w:cs="Arial"/>
                    </w:rPr>
                  </w:pPr>
                </w:p>
                <w:p w14:paraId="1927D393" w14:textId="77777777" w:rsidR="00707FB0" w:rsidRDefault="00707FB0" w:rsidP="00707FB0">
                  <w:pPr>
                    <w:jc w:val="center"/>
                    <w:rPr>
                      <w:rFonts w:cs="Arial"/>
                    </w:rPr>
                  </w:pPr>
                </w:p>
                <w:p w14:paraId="357EC35D" w14:textId="77777777" w:rsidR="00707FB0" w:rsidRDefault="00707FB0" w:rsidP="00707FB0">
                  <w:pPr>
                    <w:jc w:val="center"/>
                    <w:rPr>
                      <w:rFonts w:cs="Arial"/>
                    </w:rPr>
                  </w:pPr>
                </w:p>
                <w:p w14:paraId="007ED3F3" w14:textId="77777777" w:rsidR="00707FB0" w:rsidRDefault="00707FB0" w:rsidP="00707FB0">
                  <w:pPr>
                    <w:jc w:val="center"/>
                    <w:rPr>
                      <w:rFonts w:cs="Arial"/>
                    </w:rPr>
                  </w:pPr>
                </w:p>
                <w:p w14:paraId="7178CE7C" w14:textId="5F607FF0" w:rsidR="00707FB0" w:rsidRDefault="00E361B3" w:rsidP="00707FB0">
                  <w:pPr>
                    <w:jc w:val="center"/>
                    <w:rPr>
                      <w:rFonts w:cs="Arial"/>
                    </w:rPr>
                  </w:pPr>
                  <w:r>
                    <w:rPr>
                      <w:rFonts w:ascii="MS Gothic" w:eastAsia="MS Gothic" w:hAnsi="MS Gothic" w:cs="Arial"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429671C5" w14:textId="67DF210C" w:rsidR="00707FB0" w:rsidRDefault="00707FB0" w:rsidP="00707FB0">
                  <w:pPr>
                    <w:jc w:val="center"/>
                    <w:rPr>
                      <w:rFonts w:cs="Arial"/>
                    </w:rPr>
                  </w:pPr>
                  <w:r>
                    <w:rPr>
                      <w:rFonts w:cs="Arial"/>
                    </w:rPr>
                    <w:t>Eight local manufacturers have used and in 75% of cases continuing to use the kitchen,</w:t>
                  </w:r>
                </w:p>
              </w:tc>
            </w:tr>
            <w:tr w:rsidR="000F0B04" w:rsidRPr="002A63AC" w14:paraId="7FF20319" w14:textId="77777777" w:rsidTr="4C0522B3">
              <w:trPr>
                <w:trHeight w:val="2211"/>
                <w:jc w:val="center"/>
              </w:trPr>
              <w:tc>
                <w:tcPr>
                  <w:tcW w:w="0" w:type="auto"/>
                  <w:tcBorders>
                    <w:top w:val="single" w:sz="4" w:space="0" w:color="auto"/>
                    <w:left w:val="single" w:sz="4" w:space="0" w:color="auto"/>
                    <w:bottom w:val="single" w:sz="4" w:space="0" w:color="auto"/>
                    <w:right w:val="single" w:sz="4" w:space="0" w:color="auto"/>
                  </w:tcBorders>
                  <w:vAlign w:val="center"/>
                </w:tcPr>
                <w:p w14:paraId="11AECD72" w14:textId="6D470769" w:rsidR="000F0B04" w:rsidRDefault="4E9E0AB5" w:rsidP="00707FB0">
                  <w:pPr>
                    <w:rPr>
                      <w:rFonts w:cs="Arial"/>
                    </w:rPr>
                  </w:pPr>
                  <w:r w:rsidRPr="4E9E0AB5">
                    <w:rPr>
                      <w:rFonts w:cs="Arial"/>
                    </w:rPr>
                    <w:t>Engage with all community members and groups to encourage and support initiatives of an environmental benefit.</w:t>
                  </w:r>
                </w:p>
              </w:tc>
              <w:tc>
                <w:tcPr>
                  <w:tcW w:w="0" w:type="auto"/>
                  <w:tcBorders>
                    <w:top w:val="single" w:sz="4" w:space="0" w:color="auto"/>
                    <w:left w:val="single" w:sz="4" w:space="0" w:color="auto"/>
                    <w:bottom w:val="single" w:sz="4" w:space="0" w:color="auto"/>
                    <w:right w:val="single" w:sz="4" w:space="0" w:color="auto"/>
                  </w:tcBorders>
                  <w:vAlign w:val="center"/>
                </w:tcPr>
                <w:p w14:paraId="7A0C49D4" w14:textId="2AD590F1" w:rsidR="000F0B04" w:rsidRDefault="00111946"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44794BCB" w14:textId="38A44A9B" w:rsidR="000F0B04" w:rsidRDefault="00111946" w:rsidP="00707FB0">
                  <w:pPr>
                    <w:jc w:val="center"/>
                    <w:rPr>
                      <w:rFonts w:cs="Arial"/>
                    </w:rPr>
                  </w:pPr>
                  <w:r>
                    <w:rPr>
                      <w:rFonts w:cs="Arial"/>
                    </w:rPr>
                    <w:t>Ongoing</w:t>
                  </w:r>
                </w:p>
              </w:tc>
              <w:tc>
                <w:tcPr>
                  <w:tcW w:w="0" w:type="auto"/>
                  <w:tcBorders>
                    <w:top w:val="single" w:sz="4" w:space="0" w:color="auto"/>
                    <w:left w:val="single" w:sz="4" w:space="0" w:color="auto"/>
                    <w:bottom w:val="single" w:sz="4" w:space="0" w:color="auto"/>
                    <w:right w:val="single" w:sz="4" w:space="0" w:color="auto"/>
                  </w:tcBorders>
                </w:tcPr>
                <w:p w14:paraId="18C72B3B" w14:textId="77777777" w:rsidR="000F0B04" w:rsidRDefault="000F0B04" w:rsidP="00707FB0">
                  <w:pPr>
                    <w:jc w:val="center"/>
                    <w:rPr>
                      <w:rFonts w:cs="Arial"/>
                    </w:rPr>
                  </w:pPr>
                </w:p>
                <w:p w14:paraId="3B33C392" w14:textId="77777777" w:rsidR="00340E88" w:rsidRDefault="00340E88" w:rsidP="00707FB0">
                  <w:pPr>
                    <w:jc w:val="center"/>
                    <w:rPr>
                      <w:rFonts w:cs="Arial"/>
                    </w:rPr>
                  </w:pPr>
                </w:p>
                <w:p w14:paraId="4FA123C9" w14:textId="77777777" w:rsidR="00340E88" w:rsidRDefault="00340E88" w:rsidP="00707FB0">
                  <w:pPr>
                    <w:jc w:val="center"/>
                    <w:rPr>
                      <w:rFonts w:cs="Arial"/>
                    </w:rPr>
                  </w:pPr>
                </w:p>
                <w:p w14:paraId="76F1FA31" w14:textId="77777777" w:rsidR="00340E88" w:rsidRDefault="00340E88" w:rsidP="00707FB0">
                  <w:pPr>
                    <w:jc w:val="center"/>
                    <w:rPr>
                      <w:rFonts w:cs="Arial"/>
                    </w:rPr>
                  </w:pPr>
                </w:p>
                <w:p w14:paraId="02B1E0E9" w14:textId="77777777" w:rsidR="00340E88" w:rsidRDefault="00340E88" w:rsidP="00707FB0">
                  <w:pPr>
                    <w:jc w:val="center"/>
                    <w:rPr>
                      <w:rFonts w:cs="Arial"/>
                    </w:rPr>
                  </w:pPr>
                </w:p>
                <w:p w14:paraId="1F2242AF" w14:textId="77777777" w:rsidR="00340E88" w:rsidRDefault="00340E88" w:rsidP="00707FB0">
                  <w:pPr>
                    <w:jc w:val="center"/>
                    <w:rPr>
                      <w:rFonts w:cs="Arial"/>
                    </w:rPr>
                  </w:pPr>
                </w:p>
                <w:p w14:paraId="7C5D754C" w14:textId="0F4C33CE" w:rsidR="00340E88" w:rsidRDefault="00340E88" w:rsidP="00340E88">
                  <w:pPr>
                    <w:rPr>
                      <w:rFonts w:cs="Arial"/>
                    </w:rPr>
                  </w:pPr>
                  <w:r>
                    <w:rPr>
                      <w:rFonts w:cs="Arial"/>
                    </w:rPr>
                    <w:t xml:space="preserve">       </w:t>
                  </w:r>
                  <w:r w:rsidR="00E361B3">
                    <w:rPr>
                      <w:rFonts w:ascii="MS Gothic" w:eastAsia="MS Gothic" w:hAnsi="MS Gothic" w:cs="Arial"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DAF5619" w14:textId="1B4829A1" w:rsidR="000F0B04" w:rsidRDefault="02704526" w:rsidP="4E9E0AB5">
                  <w:pPr>
                    <w:jc w:val="center"/>
                    <w:rPr>
                      <w:rFonts w:cs="Arial"/>
                    </w:rPr>
                  </w:pPr>
                  <w:r w:rsidRPr="02704526">
                    <w:rPr>
                      <w:rFonts w:cs="Arial"/>
                    </w:rPr>
                    <w:t>Environmental initiatives now a standing item on Coddenham Community Response Group agenda. Community Shop and Church have now embarked on audits and initiatives.</w:t>
                  </w:r>
                </w:p>
                <w:p w14:paraId="7CAB8746" w14:textId="7483B07C" w:rsidR="02704526" w:rsidRDefault="02704526" w:rsidP="02704526">
                  <w:pPr>
                    <w:jc w:val="center"/>
                    <w:rPr>
                      <w:rFonts w:cs="Arial"/>
                    </w:rPr>
                  </w:pPr>
                  <w:r w:rsidRPr="02704526">
                    <w:rPr>
                      <w:rFonts w:cs="Arial"/>
                    </w:rPr>
                    <w:t xml:space="preserve">Support to Community Plan workstreams, </w:t>
                  </w:r>
                  <w:proofErr w:type="spellStart"/>
                  <w:r w:rsidRPr="02704526">
                    <w:rPr>
                      <w:rFonts w:cs="Arial"/>
                    </w:rPr>
                    <w:t>inc</w:t>
                  </w:r>
                  <w:proofErr w:type="spellEnd"/>
                  <w:r w:rsidRPr="02704526">
                    <w:rPr>
                      <w:rFonts w:cs="Arial"/>
                    </w:rPr>
                    <w:t xml:space="preserve"> Community Energy Hub.</w:t>
                  </w:r>
                </w:p>
                <w:p w14:paraId="2869DA8C" w14:textId="6FAF63A2" w:rsidR="000F0B04" w:rsidRDefault="02704526" w:rsidP="4E9E0AB5">
                  <w:pPr>
                    <w:jc w:val="center"/>
                    <w:rPr>
                      <w:rFonts w:cs="Arial"/>
                    </w:rPr>
                  </w:pPr>
                  <w:r w:rsidRPr="02704526">
                    <w:rPr>
                      <w:rFonts w:cs="Arial"/>
                    </w:rPr>
                    <w:t>Promotion of ‘Creating the Greenest County’ through, web, socials, and local publications.</w:t>
                  </w:r>
                </w:p>
              </w:tc>
            </w:tr>
          </w:tbl>
          <w:p w14:paraId="40B1BE19" w14:textId="77777777" w:rsidR="002A63AC" w:rsidRPr="002A63AC" w:rsidRDefault="002A63AC" w:rsidP="002A63AC">
            <w:pPr>
              <w:jc w:val="both"/>
            </w:pPr>
          </w:p>
        </w:tc>
      </w:tr>
    </w:tbl>
    <w:p w14:paraId="2DEEF1A8" w14:textId="77777777" w:rsidR="002A63AC" w:rsidRPr="002A63AC" w:rsidRDefault="002A63AC" w:rsidP="002A63AC">
      <w:pPr>
        <w:spacing w:after="200"/>
        <w:ind w:left="720"/>
        <w:contextualSpacing/>
        <w:rPr>
          <w:sz w:val="22"/>
          <w:szCs w:val="22"/>
        </w:rPr>
      </w:pPr>
    </w:p>
    <w:tbl>
      <w:tblPr>
        <w:tblStyle w:val="TableGrid"/>
        <w:tblW w:w="9782" w:type="dxa"/>
        <w:tblInd w:w="-318" w:type="dxa"/>
        <w:tblLook w:val="04A0" w:firstRow="1" w:lastRow="0" w:firstColumn="1" w:lastColumn="0" w:noHBand="0" w:noVBand="1"/>
      </w:tblPr>
      <w:tblGrid>
        <w:gridCol w:w="1589"/>
        <w:gridCol w:w="8193"/>
      </w:tblGrid>
      <w:tr w:rsidR="002A63AC" w:rsidRPr="002A63AC" w14:paraId="587BD0F6" w14:textId="77777777" w:rsidTr="02704526">
        <w:trPr>
          <w:trHeight w:val="721"/>
        </w:trPr>
        <w:tc>
          <w:tcPr>
            <w:tcW w:w="1589" w:type="dxa"/>
            <w:vMerge w:val="restart"/>
            <w:shd w:val="clear" w:color="auto" w:fill="A6A6A6" w:themeFill="background1" w:themeFillShade="A6"/>
            <w:vAlign w:val="center"/>
          </w:tcPr>
          <w:p w14:paraId="42B98F13" w14:textId="77777777" w:rsidR="002A63AC" w:rsidRPr="002A63AC" w:rsidRDefault="002A63AC" w:rsidP="002A63AC">
            <w:pPr>
              <w:jc w:val="center"/>
            </w:pPr>
          </w:p>
        </w:tc>
        <w:tc>
          <w:tcPr>
            <w:tcW w:w="8193" w:type="dxa"/>
            <w:vAlign w:val="center"/>
          </w:tcPr>
          <w:p w14:paraId="63B2ABF5" w14:textId="5C7354E4" w:rsidR="002A63AC" w:rsidRPr="002A63AC" w:rsidRDefault="002A63AC" w:rsidP="002A63AC">
            <w:r w:rsidRPr="002A63AC">
              <w:t>The Centre</w:t>
            </w:r>
            <w:r w:rsidR="00064AED">
              <w:t>’</w:t>
            </w:r>
            <w:r w:rsidRPr="002A63AC">
              <w:t xml:space="preserve">s Environmental impact will be a standing agenda item on the CIO’s bimonthly Board meeting. Progress will be </w:t>
            </w:r>
            <w:proofErr w:type="spellStart"/>
            <w:r w:rsidRPr="002A63AC">
              <w:t>minuted</w:t>
            </w:r>
            <w:proofErr w:type="spellEnd"/>
            <w:r w:rsidRPr="002A63AC">
              <w:t xml:space="preserve"> and reported</w:t>
            </w:r>
            <w:r w:rsidR="00774910">
              <w:t xml:space="preserve"> via its w</w:t>
            </w:r>
            <w:r w:rsidR="0039666A">
              <w:t>e</w:t>
            </w:r>
            <w:r w:rsidR="007D57B9">
              <w:t>bsite.</w:t>
            </w:r>
          </w:p>
        </w:tc>
      </w:tr>
      <w:tr w:rsidR="002A63AC" w:rsidRPr="002A63AC" w14:paraId="39C29F4A" w14:textId="77777777" w:rsidTr="02704526">
        <w:trPr>
          <w:trHeight w:val="131"/>
        </w:trPr>
        <w:tc>
          <w:tcPr>
            <w:tcW w:w="1589" w:type="dxa"/>
            <w:vMerge/>
            <w:vAlign w:val="center"/>
          </w:tcPr>
          <w:p w14:paraId="210C49FB" w14:textId="77777777" w:rsidR="002A63AC" w:rsidRPr="002A63AC" w:rsidRDefault="002A63AC" w:rsidP="002A63AC">
            <w:pPr>
              <w:numPr>
                <w:ilvl w:val="0"/>
                <w:numId w:val="2"/>
              </w:numPr>
              <w:jc w:val="center"/>
            </w:pPr>
          </w:p>
        </w:tc>
        <w:tc>
          <w:tcPr>
            <w:tcW w:w="8193" w:type="dxa"/>
            <w:vAlign w:val="center"/>
          </w:tcPr>
          <w:p w14:paraId="6F7EE923" w14:textId="0058D11B" w:rsidR="002A63AC" w:rsidRPr="002A63AC" w:rsidRDefault="002A63AC" w:rsidP="002A63AC">
            <w:pPr>
              <w:rPr>
                <w:rFonts w:ascii="ArialMT" w:hAnsi="ArialMT"/>
                <w:sz w:val="27"/>
                <w:szCs w:val="27"/>
              </w:rPr>
            </w:pPr>
            <w:r w:rsidRPr="002A63AC">
              <w:rPr>
                <w:rFonts w:ascii="Segoe UI" w:hAnsi="Segoe UI" w:cs="Segoe UI"/>
                <w:color w:val="212529"/>
                <w:shd w:val="clear" w:color="auto" w:fill="FFFFFF"/>
              </w:rPr>
              <w:t xml:space="preserve">The Coddenham Centre’s registered Charter commits to working in the interests of improving the conditions of life for the said inhabitants of Coddenham and surrounds and to endeavour to protect that purpose. We seek to </w:t>
            </w:r>
            <w:r w:rsidR="007D57B9">
              <w:rPr>
                <w:rFonts w:ascii="Segoe UI" w:hAnsi="Segoe UI" w:cs="Segoe UI"/>
                <w:color w:val="212529"/>
                <w:shd w:val="clear" w:color="auto" w:fill="FFFFFF"/>
              </w:rPr>
              <w:t xml:space="preserve">continually </w:t>
            </w:r>
            <w:r w:rsidRPr="002A63AC">
              <w:rPr>
                <w:rFonts w:ascii="Segoe UI" w:hAnsi="Segoe UI" w:cs="Segoe UI"/>
                <w:color w:val="212529"/>
                <w:shd w:val="clear" w:color="auto" w:fill="FFFFFF"/>
              </w:rPr>
              <w:t xml:space="preserve">extend that role in considering the environment in everything that we do and to play a part on behalf of Trustees, </w:t>
            </w:r>
            <w:r w:rsidR="00707FB0" w:rsidRPr="002A63AC">
              <w:rPr>
                <w:rFonts w:ascii="Segoe UI" w:hAnsi="Segoe UI" w:cs="Segoe UI"/>
                <w:color w:val="212529"/>
                <w:shd w:val="clear" w:color="auto" w:fill="FFFFFF"/>
              </w:rPr>
              <w:t>stakeholders,</w:t>
            </w:r>
            <w:r w:rsidR="007D57B9">
              <w:rPr>
                <w:rFonts w:ascii="Segoe UI" w:hAnsi="Segoe UI" w:cs="Segoe UI"/>
                <w:color w:val="212529"/>
                <w:shd w:val="clear" w:color="auto" w:fill="FFFFFF"/>
              </w:rPr>
              <w:t xml:space="preserve"> </w:t>
            </w:r>
            <w:r w:rsidRPr="002A63AC">
              <w:rPr>
                <w:rFonts w:ascii="Segoe UI" w:hAnsi="Segoe UI" w:cs="Segoe UI"/>
                <w:color w:val="212529"/>
                <w:shd w:val="clear" w:color="auto" w:fill="FFFFFF"/>
              </w:rPr>
              <w:t xml:space="preserve">and the community, in achieving </w:t>
            </w:r>
            <w:r w:rsidR="007D57B9">
              <w:rPr>
                <w:rFonts w:ascii="Segoe UI" w:hAnsi="Segoe UI" w:cs="Segoe UI"/>
                <w:color w:val="212529"/>
                <w:shd w:val="clear" w:color="auto" w:fill="FFFFFF"/>
              </w:rPr>
              <w:t xml:space="preserve">local, </w:t>
            </w:r>
            <w:r w:rsidRPr="002A63AC">
              <w:rPr>
                <w:rFonts w:ascii="Segoe UI" w:hAnsi="Segoe UI" w:cs="Segoe UI"/>
                <w:color w:val="212529"/>
                <w:shd w:val="clear" w:color="auto" w:fill="FFFFFF"/>
              </w:rPr>
              <w:t>national, and global targets for zero carbon emissions.</w:t>
            </w:r>
            <w:r w:rsidR="007D57B9">
              <w:rPr>
                <w:rFonts w:ascii="Segoe UI" w:hAnsi="Segoe UI" w:cs="Segoe UI"/>
                <w:color w:val="212529"/>
                <w:shd w:val="clear" w:color="auto" w:fill="FFFFFF"/>
              </w:rPr>
              <w:t xml:space="preserve"> We are committed to supporting the</w:t>
            </w:r>
            <w:r w:rsidR="008D572A">
              <w:rPr>
                <w:rFonts w:ascii="Segoe UI" w:hAnsi="Segoe UI" w:cs="Segoe UI"/>
                <w:color w:val="212529"/>
                <w:shd w:val="clear" w:color="auto" w:fill="FFFFFF"/>
              </w:rPr>
              <w:t xml:space="preserve"> 2030</w:t>
            </w:r>
            <w:r w:rsidR="007D57B9">
              <w:rPr>
                <w:rFonts w:ascii="Segoe UI" w:hAnsi="Segoe UI" w:cs="Segoe UI"/>
                <w:color w:val="212529"/>
                <w:shd w:val="clear" w:color="auto" w:fill="FFFFFF"/>
              </w:rPr>
              <w:t xml:space="preserve"> target of </w:t>
            </w:r>
            <w:r w:rsidR="007D0AD9">
              <w:rPr>
                <w:rFonts w:ascii="Segoe UI" w:hAnsi="Segoe UI" w:cs="Segoe UI"/>
                <w:color w:val="212529"/>
                <w:shd w:val="clear" w:color="auto" w:fill="FFFFFF"/>
              </w:rPr>
              <w:t xml:space="preserve">net zero emissions </w:t>
            </w:r>
            <w:proofErr w:type="spellStart"/>
            <w:r w:rsidR="007D0AD9">
              <w:rPr>
                <w:rFonts w:ascii="Segoe UI" w:hAnsi="Segoe UI" w:cs="Segoe UI"/>
                <w:color w:val="212529"/>
                <w:shd w:val="clear" w:color="auto" w:fill="FFFFFF"/>
              </w:rPr>
              <w:t>nd</w:t>
            </w:r>
            <w:proofErr w:type="spellEnd"/>
            <w:r w:rsidR="007D0AD9">
              <w:rPr>
                <w:rFonts w:ascii="Segoe UI" w:hAnsi="Segoe UI" w:cs="Segoe UI"/>
                <w:color w:val="212529"/>
                <w:shd w:val="clear" w:color="auto" w:fill="FFFFFF"/>
              </w:rPr>
              <w:t xml:space="preserve"> </w:t>
            </w:r>
            <w:r w:rsidR="008D572A">
              <w:rPr>
                <w:rFonts w:ascii="Segoe UI" w:hAnsi="Segoe UI" w:cs="Segoe UI"/>
                <w:color w:val="212529"/>
                <w:shd w:val="clear" w:color="auto" w:fill="FFFFFF"/>
              </w:rPr>
              <w:t>creating</w:t>
            </w:r>
            <w:r w:rsidR="007D57B9">
              <w:rPr>
                <w:rFonts w:ascii="Segoe UI" w:hAnsi="Segoe UI" w:cs="Segoe UI"/>
                <w:color w:val="212529"/>
                <w:shd w:val="clear" w:color="auto" w:fill="FFFFFF"/>
              </w:rPr>
              <w:t xml:space="preserve"> the greenest county.</w:t>
            </w:r>
          </w:p>
          <w:p w14:paraId="72C2E470" w14:textId="77777777" w:rsidR="002A63AC" w:rsidRPr="002A63AC" w:rsidRDefault="002A63AC" w:rsidP="002A63AC">
            <w:pPr>
              <w:jc w:val="both"/>
              <w:rPr>
                <w:bCs/>
              </w:rPr>
            </w:pPr>
          </w:p>
        </w:tc>
      </w:tr>
      <w:tr w:rsidR="002A63AC" w:rsidRPr="002A63AC" w14:paraId="5948DC95" w14:textId="77777777" w:rsidTr="02704526">
        <w:trPr>
          <w:trHeight w:val="131"/>
        </w:trPr>
        <w:tc>
          <w:tcPr>
            <w:tcW w:w="1589" w:type="dxa"/>
            <w:vMerge/>
            <w:vAlign w:val="center"/>
          </w:tcPr>
          <w:p w14:paraId="7A65A46F" w14:textId="77777777" w:rsidR="002A63AC" w:rsidRPr="002A63AC" w:rsidRDefault="002A63AC" w:rsidP="002A63AC">
            <w:pPr>
              <w:ind w:left="720"/>
            </w:pPr>
          </w:p>
        </w:tc>
        <w:tc>
          <w:tcPr>
            <w:tcW w:w="8193" w:type="dxa"/>
            <w:vAlign w:val="center"/>
          </w:tcPr>
          <w:p w14:paraId="28622C43" w14:textId="222B8485" w:rsidR="002A63AC" w:rsidRPr="002A63AC" w:rsidRDefault="002A63AC" w:rsidP="002A63AC">
            <w:r w:rsidRPr="002A63AC">
              <w:t xml:space="preserve"> Andrew MacPherson Chair </w:t>
            </w:r>
            <w:r w:rsidR="007D57B9">
              <w:t>–</w:t>
            </w:r>
            <w:r w:rsidR="003D5EE7">
              <w:t xml:space="preserve"> </w:t>
            </w:r>
            <w:r w:rsidR="00852967">
              <w:t xml:space="preserve">February </w:t>
            </w:r>
            <w:r w:rsidR="006227D2">
              <w:t>2024</w:t>
            </w:r>
          </w:p>
        </w:tc>
      </w:tr>
    </w:tbl>
    <w:p w14:paraId="2B717764" w14:textId="1321DA48" w:rsidR="0038094C" w:rsidRPr="00D0064F" w:rsidRDefault="0038094C" w:rsidP="0038094C">
      <w:pPr>
        <w:rPr>
          <w:rFonts w:ascii="UICTFontTextStyleTallBody" w:eastAsia="Times New Roman" w:hAnsi="UICTFontTextStyleTallBody" w:cs="Times New Roman"/>
          <w:color w:val="000000"/>
          <w:sz w:val="29"/>
          <w:szCs w:val="29"/>
          <w:lang w:val="en-US"/>
        </w:rPr>
      </w:pPr>
      <w:r w:rsidRPr="00D0064F">
        <w:rPr>
          <w:rFonts w:ascii="UICTFontTextStyleTallBody" w:eastAsia="Times New Roman" w:hAnsi="UICTFontTextStyleTallBody" w:cs="Times New Roman"/>
          <w:color w:val="000000"/>
          <w:sz w:val="29"/>
          <w:szCs w:val="29"/>
          <w:lang w:val="en-US"/>
        </w:rPr>
        <w:t>.</w:t>
      </w:r>
    </w:p>
    <w:p w14:paraId="3AFE1237" w14:textId="77777777" w:rsidR="0038094C" w:rsidRPr="00D0064F" w:rsidRDefault="0038094C" w:rsidP="0038094C">
      <w:pPr>
        <w:rPr>
          <w:rFonts w:ascii="Times New Roman" w:eastAsia="Times New Roman" w:hAnsi="Times New Roman" w:cs="Times New Roman"/>
          <w:lang w:val="en-US"/>
        </w:rPr>
      </w:pPr>
    </w:p>
    <w:p w14:paraId="7254BB12" w14:textId="77777777" w:rsidR="00B120F4" w:rsidRPr="00D1255D" w:rsidRDefault="00B120F4">
      <w:pPr>
        <w:tabs>
          <w:tab w:val="left" w:pos="7797"/>
        </w:tabs>
        <w:ind w:right="2551"/>
        <w:rPr>
          <w:rFonts w:ascii="Arial" w:hAnsi="Arial" w:cs="Arial"/>
          <w:sz w:val="26"/>
          <w:szCs w:val="26"/>
        </w:rPr>
      </w:pPr>
    </w:p>
    <w:sectPr w:rsidR="00B120F4" w:rsidRPr="00D1255D" w:rsidSect="00A470AA">
      <w:headerReference w:type="default" r:id="rId7"/>
      <w:footerReference w:type="default" r:id="rId8"/>
      <w:pgSz w:w="11899" w:h="16838"/>
      <w:pgMar w:top="720" w:right="873" w:bottom="680" w:left="87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496B" w14:textId="77777777" w:rsidR="00A470AA" w:rsidRDefault="00A470AA">
      <w:r>
        <w:separator/>
      </w:r>
    </w:p>
  </w:endnote>
  <w:endnote w:type="continuationSeparator" w:id="0">
    <w:p w14:paraId="0C28F4C5" w14:textId="77777777" w:rsidR="00A470AA" w:rsidRDefault="00A470AA">
      <w:r>
        <w:continuationSeparator/>
      </w:r>
    </w:p>
  </w:endnote>
  <w:endnote w:type="continuationNotice" w:id="1">
    <w:p w14:paraId="11B0E5F9" w14:textId="77777777" w:rsidR="00A470AA" w:rsidRDefault="00A47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FUI-Regular">
    <w:altName w:val="Cambria"/>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roman"/>
    <w:pitch w:val="default"/>
  </w:font>
  <w:font w:name="UICTFontTextStyleTallBody">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3E7" w14:textId="77777777" w:rsidR="00D26813" w:rsidRPr="00692741" w:rsidRDefault="00D26813" w:rsidP="00692741">
    <w:pPr>
      <w:pStyle w:val="Footer"/>
      <w:spacing w:after="80"/>
      <w:rPr>
        <w:rFonts w:ascii="Helvetica" w:hAnsi="Helvetic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80A5" w14:textId="77777777" w:rsidR="00A470AA" w:rsidRDefault="00A470AA">
      <w:r>
        <w:separator/>
      </w:r>
    </w:p>
  </w:footnote>
  <w:footnote w:type="continuationSeparator" w:id="0">
    <w:p w14:paraId="44268183" w14:textId="77777777" w:rsidR="00A470AA" w:rsidRDefault="00A470AA">
      <w:r>
        <w:continuationSeparator/>
      </w:r>
    </w:p>
  </w:footnote>
  <w:footnote w:type="continuationNotice" w:id="1">
    <w:p w14:paraId="77BB1916" w14:textId="77777777" w:rsidR="00A470AA" w:rsidRDefault="00A47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BB65" w14:textId="77777777" w:rsidR="00D26813" w:rsidRPr="00541B45" w:rsidRDefault="00AE131D" w:rsidP="00AE131D">
    <w:pPr>
      <w:pStyle w:val="Header"/>
      <w:spacing w:line="240" w:lineRule="exact"/>
      <w:ind w:left="425" w:hanging="425"/>
      <w:rPr>
        <w:rFonts w:ascii="Helvetica" w:hAnsi="Helvetica"/>
        <w:sz w:val="22"/>
      </w:rPr>
    </w:pPr>
    <w:r>
      <w:rPr>
        <w:rFonts w:ascii="Helvetica" w:hAnsi="Helvetica"/>
        <w:noProof/>
        <w:sz w:val="22"/>
        <w:lang w:val="en-US"/>
      </w:rPr>
      <w:drawing>
        <wp:anchor distT="0" distB="0" distL="114300" distR="114300" simplePos="0" relativeHeight="251658240" behindDoc="1" locked="0" layoutInCell="1" allowOverlap="1" wp14:anchorId="1749A272" wp14:editId="7EE9ABA7">
          <wp:simplePos x="0" y="0"/>
          <wp:positionH relativeFrom="column">
            <wp:posOffset>-1905</wp:posOffset>
          </wp:positionH>
          <wp:positionV relativeFrom="paragraph">
            <wp:posOffset>50800</wp:posOffset>
          </wp:positionV>
          <wp:extent cx="6120765" cy="635000"/>
          <wp:effectExtent l="25400" t="0" r="635" b="0"/>
          <wp:wrapNone/>
          <wp:docPr id="4" name="Picture 4" descr="12466_Coddenham Centre LH header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66_Coddenham Centre LH header logo long.jpg"/>
                  <pic:cNvPicPr/>
                </pic:nvPicPr>
                <pic:blipFill>
                  <a:blip r:embed="rId1"/>
                  <a:stretch>
                    <a:fillRect/>
                  </a:stretch>
                </pic:blipFill>
                <pic:spPr>
                  <a:xfrm>
                    <a:off x="0" y="0"/>
                    <a:ext cx="6120765" cy="635000"/>
                  </a:xfrm>
                  <a:prstGeom prst="rect">
                    <a:avLst/>
                  </a:prstGeom>
                </pic:spPr>
              </pic:pic>
            </a:graphicData>
          </a:graphic>
        </wp:anchor>
      </w:drawing>
    </w:r>
    <w:r w:rsidR="00D26813" w:rsidRPr="00541B45">
      <w:rPr>
        <w:rFonts w:ascii="Helvetica" w:hAnsi="Helvetica"/>
        <w:noProof/>
        <w:sz w:val="22"/>
        <w:lang w:val="en-US"/>
      </w:rPr>
      <w:t>T:</w:t>
    </w:r>
    <w:r>
      <w:rPr>
        <w:rFonts w:ascii="Helvetica" w:hAnsi="Helvetica"/>
        <w:noProof/>
        <w:sz w:val="22"/>
        <w:lang w:val="en-US"/>
      </w:rPr>
      <w:tab/>
    </w:r>
    <w:r w:rsidR="00D26813" w:rsidRPr="00541B45">
      <w:rPr>
        <w:rFonts w:ascii="Helvetica" w:hAnsi="Helvetica"/>
        <w:noProof/>
        <w:sz w:val="22"/>
        <w:lang w:val="en-US"/>
      </w:rPr>
      <w:t>07720 206</w:t>
    </w:r>
    <w:r w:rsidR="00541B45" w:rsidRPr="00541B45">
      <w:rPr>
        <w:rFonts w:ascii="Helvetica" w:hAnsi="Helvetica"/>
        <w:noProof/>
        <w:sz w:val="22"/>
        <w:lang w:val="en-US"/>
      </w:rPr>
      <w:t>532</w:t>
    </w:r>
  </w:p>
  <w:p w14:paraId="17CBDB6C" w14:textId="77777777" w:rsidR="00D26813" w:rsidRPr="00541B45" w:rsidRDefault="00541B45" w:rsidP="00AE131D">
    <w:pPr>
      <w:pStyle w:val="Header"/>
      <w:spacing w:line="240" w:lineRule="exact"/>
      <w:ind w:left="425" w:hanging="425"/>
      <w:rPr>
        <w:rFonts w:ascii="Helvetica" w:hAnsi="Helvetica"/>
        <w:sz w:val="22"/>
      </w:rPr>
    </w:pPr>
    <w:r w:rsidRPr="00541B45">
      <w:rPr>
        <w:rFonts w:ascii="Helvetica" w:hAnsi="Helvetica"/>
        <w:sz w:val="22"/>
      </w:rPr>
      <w:t>E:</w:t>
    </w:r>
    <w:r w:rsidR="00AE131D">
      <w:rPr>
        <w:rFonts w:ascii="Helvetica" w:hAnsi="Helvetica"/>
        <w:sz w:val="22"/>
      </w:rPr>
      <w:tab/>
      <w:t>e</w:t>
    </w:r>
    <w:r w:rsidRPr="00541B45">
      <w:rPr>
        <w:rFonts w:ascii="Helvetica" w:hAnsi="Helvetica"/>
        <w:sz w:val="22"/>
      </w:rPr>
      <w:t>nquiries@thecoddenhamcentre</w:t>
    </w:r>
    <w:r w:rsidR="00AE131D">
      <w:rPr>
        <w:rFonts w:ascii="Helvetica" w:hAnsi="Helvetica"/>
        <w:sz w:val="22"/>
      </w:rPr>
      <w:t>.</w:t>
    </w:r>
    <w:r w:rsidRPr="00541B45">
      <w:rPr>
        <w:rFonts w:ascii="Helvetica" w:hAnsi="Helvetica"/>
        <w:sz w:val="22"/>
      </w:rPr>
      <w:t>co.uk</w:t>
    </w:r>
  </w:p>
  <w:p w14:paraId="02AD8DE3" w14:textId="77777777" w:rsidR="00D26813" w:rsidRPr="00541B45" w:rsidRDefault="00541B45" w:rsidP="00AE131D">
    <w:pPr>
      <w:pStyle w:val="Header"/>
      <w:spacing w:line="240" w:lineRule="exact"/>
      <w:ind w:left="425" w:hanging="425"/>
      <w:rPr>
        <w:rFonts w:ascii="Helvetica" w:hAnsi="Helvetica"/>
        <w:sz w:val="22"/>
      </w:rPr>
    </w:pPr>
    <w:r w:rsidRPr="00541B45">
      <w:rPr>
        <w:rFonts w:ascii="Helvetica" w:hAnsi="Helvetica"/>
        <w:sz w:val="22"/>
      </w:rPr>
      <w:t>W:</w:t>
    </w:r>
    <w:r w:rsidR="00AE131D">
      <w:rPr>
        <w:rFonts w:ascii="Helvetica" w:hAnsi="Helvetica"/>
        <w:sz w:val="22"/>
      </w:rPr>
      <w:tab/>
      <w:t>www.</w:t>
    </w:r>
    <w:r w:rsidRPr="00541B45">
      <w:rPr>
        <w:rFonts w:ascii="Helvetica" w:hAnsi="Helvetica"/>
        <w:sz w:val="22"/>
      </w:rPr>
      <w:t>thecoddenhamcentre.co.uk</w:t>
    </w:r>
  </w:p>
  <w:p w14:paraId="5728F429" w14:textId="77777777" w:rsidR="00D26813" w:rsidRDefault="00D26813" w:rsidP="00AE131D">
    <w:pPr>
      <w:pStyle w:val="Header"/>
      <w:ind w:left="426" w:hanging="426"/>
      <w:rPr>
        <w:rFonts w:ascii="Helvetica" w:hAnsi="Helvetica"/>
        <w:sz w:val="18"/>
      </w:rPr>
    </w:pPr>
  </w:p>
  <w:p w14:paraId="592BB9AA" w14:textId="77777777" w:rsidR="00D26813" w:rsidRDefault="00541B45" w:rsidP="00AE131D">
    <w:pPr>
      <w:pStyle w:val="Header"/>
      <w:ind w:left="426" w:hanging="426"/>
      <w:rPr>
        <w:rFonts w:ascii="Helvetica" w:hAnsi="Helvetica"/>
        <w:sz w:val="18"/>
      </w:rPr>
    </w:pPr>
    <w:r>
      <w:rPr>
        <w:rFonts w:ascii="Helvetica" w:hAnsi="Helvetica"/>
        <w:sz w:val="18"/>
      </w:rPr>
      <w:t>Registered Charity no: 1183244</w:t>
    </w:r>
    <w:r w:rsidR="00D26813" w:rsidRPr="00692741">
      <w:rPr>
        <w:rFonts w:ascii="Helvetica" w:hAnsi="Helvetica"/>
        <w:sz w:val="18"/>
      </w:rPr>
      <w:t xml:space="preserve"> </w:t>
    </w:r>
  </w:p>
  <w:p w14:paraId="7D7E8765" w14:textId="77777777" w:rsidR="00D26813" w:rsidRDefault="00D26813" w:rsidP="00173CA5">
    <w:pPr>
      <w:pStyle w:val="Header"/>
    </w:pPr>
  </w:p>
</w:hdr>
</file>

<file path=word/intelligence2.xml><?xml version="1.0" encoding="utf-8"?>
<int2:intelligence xmlns:int2="http://schemas.microsoft.com/office/intelligence/2020/intelligence" xmlns:oel="http://schemas.microsoft.com/office/2019/extlst">
  <int2:observations>
    <int2:textHash int2:hashCode="7TJctxeFvsF0dX" int2:id="aPQJu2Pn">
      <int2:state int2:value="Rejected" int2:type="AugLoop_Text_Critique"/>
    </int2:textHash>
    <int2:textHash int2:hashCode="XxB+qCc32+z7NQ" int2:id="JPOtgKD6">
      <int2:state int2:value="Rejected" int2:type="AugLoop_Text_Critique"/>
    </int2:textHash>
    <int2:textHash int2:hashCode="L3PlPCkB151L7A" int2:id="rQ6Khnjq">
      <int2:state int2:value="Rejected" int2:type="AugLoop_Text_Critique"/>
    </int2:textHash>
    <int2:bookmark int2:bookmarkName="_Int_GNfa5DZ5" int2:invalidationBookmarkName="" int2:hashCode="p+2bLNluG319VP" int2:id="XnXjNX2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B45C4"/>
    <w:multiLevelType w:val="hybridMultilevel"/>
    <w:tmpl w:val="844E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13129"/>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00373453">
    <w:abstractNumId w:val="1"/>
  </w:num>
  <w:num w:numId="2" w16cid:durableId="211054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B6"/>
    <w:rsid w:val="00001F0F"/>
    <w:rsid w:val="00002FE3"/>
    <w:rsid w:val="00010CB4"/>
    <w:rsid w:val="00012F74"/>
    <w:rsid w:val="0001350F"/>
    <w:rsid w:val="00016BE5"/>
    <w:rsid w:val="00021CEF"/>
    <w:rsid w:val="00022C74"/>
    <w:rsid w:val="0003024B"/>
    <w:rsid w:val="000336E8"/>
    <w:rsid w:val="000345FA"/>
    <w:rsid w:val="000412D1"/>
    <w:rsid w:val="00041877"/>
    <w:rsid w:val="000512A6"/>
    <w:rsid w:val="000533C4"/>
    <w:rsid w:val="00062894"/>
    <w:rsid w:val="00064AED"/>
    <w:rsid w:val="00077BBE"/>
    <w:rsid w:val="00094CD6"/>
    <w:rsid w:val="00096182"/>
    <w:rsid w:val="000A36E5"/>
    <w:rsid w:val="000B67E2"/>
    <w:rsid w:val="000D5B5B"/>
    <w:rsid w:val="000E1ACE"/>
    <w:rsid w:val="000E5090"/>
    <w:rsid w:val="000E70B3"/>
    <w:rsid w:val="000E74BB"/>
    <w:rsid w:val="000E77C6"/>
    <w:rsid w:val="000F0B04"/>
    <w:rsid w:val="0010508A"/>
    <w:rsid w:val="00111946"/>
    <w:rsid w:val="001215BB"/>
    <w:rsid w:val="00122518"/>
    <w:rsid w:val="0012456D"/>
    <w:rsid w:val="00130D03"/>
    <w:rsid w:val="00130D4A"/>
    <w:rsid w:val="001318FB"/>
    <w:rsid w:val="001362E0"/>
    <w:rsid w:val="00173CA5"/>
    <w:rsid w:val="00184F88"/>
    <w:rsid w:val="001B1B12"/>
    <w:rsid w:val="001C2608"/>
    <w:rsid w:val="001D441C"/>
    <w:rsid w:val="001E189A"/>
    <w:rsid w:val="001E24AB"/>
    <w:rsid w:val="001E6605"/>
    <w:rsid w:val="001F328E"/>
    <w:rsid w:val="00201D49"/>
    <w:rsid w:val="002103AD"/>
    <w:rsid w:val="002117BE"/>
    <w:rsid w:val="00220AE9"/>
    <w:rsid w:val="00224E30"/>
    <w:rsid w:val="0023611A"/>
    <w:rsid w:val="00240D5C"/>
    <w:rsid w:val="00245457"/>
    <w:rsid w:val="00251AE4"/>
    <w:rsid w:val="00255B38"/>
    <w:rsid w:val="00264131"/>
    <w:rsid w:val="0026536E"/>
    <w:rsid w:val="002722AD"/>
    <w:rsid w:val="00274B29"/>
    <w:rsid w:val="002829E1"/>
    <w:rsid w:val="00283EF8"/>
    <w:rsid w:val="00285A20"/>
    <w:rsid w:val="0029152B"/>
    <w:rsid w:val="002921B3"/>
    <w:rsid w:val="002A4ECE"/>
    <w:rsid w:val="002A63AC"/>
    <w:rsid w:val="002E36A1"/>
    <w:rsid w:val="002E6BBE"/>
    <w:rsid w:val="002F56E4"/>
    <w:rsid w:val="0031739F"/>
    <w:rsid w:val="00326477"/>
    <w:rsid w:val="00330915"/>
    <w:rsid w:val="0033721B"/>
    <w:rsid w:val="00340E88"/>
    <w:rsid w:val="00341608"/>
    <w:rsid w:val="00345892"/>
    <w:rsid w:val="00347802"/>
    <w:rsid w:val="00351928"/>
    <w:rsid w:val="00356A56"/>
    <w:rsid w:val="0037081A"/>
    <w:rsid w:val="003724A7"/>
    <w:rsid w:val="00374EE9"/>
    <w:rsid w:val="003774B0"/>
    <w:rsid w:val="0038094C"/>
    <w:rsid w:val="00381BB7"/>
    <w:rsid w:val="00386369"/>
    <w:rsid w:val="0039666A"/>
    <w:rsid w:val="003A3935"/>
    <w:rsid w:val="003B6F0A"/>
    <w:rsid w:val="003C390F"/>
    <w:rsid w:val="003D12CD"/>
    <w:rsid w:val="003D2617"/>
    <w:rsid w:val="003D5EE7"/>
    <w:rsid w:val="003F098F"/>
    <w:rsid w:val="003F4DBC"/>
    <w:rsid w:val="004034A1"/>
    <w:rsid w:val="0040477F"/>
    <w:rsid w:val="00410D35"/>
    <w:rsid w:val="00440F12"/>
    <w:rsid w:val="0044424A"/>
    <w:rsid w:val="0045260E"/>
    <w:rsid w:val="00472CBE"/>
    <w:rsid w:val="00477C8C"/>
    <w:rsid w:val="004A298F"/>
    <w:rsid w:val="004A30AA"/>
    <w:rsid w:val="004C17BD"/>
    <w:rsid w:val="004E6202"/>
    <w:rsid w:val="004F173C"/>
    <w:rsid w:val="004F44E1"/>
    <w:rsid w:val="005025F3"/>
    <w:rsid w:val="00504F22"/>
    <w:rsid w:val="005070AA"/>
    <w:rsid w:val="00515E97"/>
    <w:rsid w:val="00530613"/>
    <w:rsid w:val="00541B45"/>
    <w:rsid w:val="00545182"/>
    <w:rsid w:val="005530FA"/>
    <w:rsid w:val="0055703C"/>
    <w:rsid w:val="00572EC5"/>
    <w:rsid w:val="005960E2"/>
    <w:rsid w:val="00597B4E"/>
    <w:rsid w:val="005A35DF"/>
    <w:rsid w:val="005B3929"/>
    <w:rsid w:val="005B523C"/>
    <w:rsid w:val="005C27CF"/>
    <w:rsid w:val="005C565F"/>
    <w:rsid w:val="005E59D6"/>
    <w:rsid w:val="005F597C"/>
    <w:rsid w:val="00616AEA"/>
    <w:rsid w:val="006227D2"/>
    <w:rsid w:val="00623820"/>
    <w:rsid w:val="006238E3"/>
    <w:rsid w:val="00634668"/>
    <w:rsid w:val="00652685"/>
    <w:rsid w:val="0065789E"/>
    <w:rsid w:val="006579FD"/>
    <w:rsid w:val="0067585B"/>
    <w:rsid w:val="00692741"/>
    <w:rsid w:val="006A0A0A"/>
    <w:rsid w:val="006A2263"/>
    <w:rsid w:val="006B0D87"/>
    <w:rsid w:val="006B292B"/>
    <w:rsid w:val="006C2F44"/>
    <w:rsid w:val="006C4C54"/>
    <w:rsid w:val="00704AF6"/>
    <w:rsid w:val="00705116"/>
    <w:rsid w:val="007055C0"/>
    <w:rsid w:val="00707FB0"/>
    <w:rsid w:val="00716F83"/>
    <w:rsid w:val="00717AB2"/>
    <w:rsid w:val="007246B2"/>
    <w:rsid w:val="00744C1A"/>
    <w:rsid w:val="007513A8"/>
    <w:rsid w:val="007567ED"/>
    <w:rsid w:val="00764FCC"/>
    <w:rsid w:val="00765E76"/>
    <w:rsid w:val="007679BA"/>
    <w:rsid w:val="00774910"/>
    <w:rsid w:val="0078475F"/>
    <w:rsid w:val="007939B7"/>
    <w:rsid w:val="00794802"/>
    <w:rsid w:val="00797733"/>
    <w:rsid w:val="007A3B22"/>
    <w:rsid w:val="007A72AE"/>
    <w:rsid w:val="007D0AD9"/>
    <w:rsid w:val="007D1301"/>
    <w:rsid w:val="007D57B9"/>
    <w:rsid w:val="007F19EF"/>
    <w:rsid w:val="00807F64"/>
    <w:rsid w:val="00816387"/>
    <w:rsid w:val="00820C2A"/>
    <w:rsid w:val="008278DE"/>
    <w:rsid w:val="00833D96"/>
    <w:rsid w:val="00837206"/>
    <w:rsid w:val="008435E9"/>
    <w:rsid w:val="00846304"/>
    <w:rsid w:val="00847349"/>
    <w:rsid w:val="00852967"/>
    <w:rsid w:val="00865244"/>
    <w:rsid w:val="008676AC"/>
    <w:rsid w:val="00874B53"/>
    <w:rsid w:val="00882982"/>
    <w:rsid w:val="008860B6"/>
    <w:rsid w:val="008870BC"/>
    <w:rsid w:val="00895022"/>
    <w:rsid w:val="008963D8"/>
    <w:rsid w:val="008A0696"/>
    <w:rsid w:val="008A3234"/>
    <w:rsid w:val="008A794F"/>
    <w:rsid w:val="008C6040"/>
    <w:rsid w:val="008D572A"/>
    <w:rsid w:val="008E06D2"/>
    <w:rsid w:val="008E322A"/>
    <w:rsid w:val="008F12D1"/>
    <w:rsid w:val="008F3928"/>
    <w:rsid w:val="008F6718"/>
    <w:rsid w:val="00902ADE"/>
    <w:rsid w:val="00927279"/>
    <w:rsid w:val="0093037B"/>
    <w:rsid w:val="00931614"/>
    <w:rsid w:val="009341B4"/>
    <w:rsid w:val="0093617D"/>
    <w:rsid w:val="00951D99"/>
    <w:rsid w:val="00961FE7"/>
    <w:rsid w:val="00967DBF"/>
    <w:rsid w:val="00970AB1"/>
    <w:rsid w:val="0099075B"/>
    <w:rsid w:val="009C0246"/>
    <w:rsid w:val="009D06B5"/>
    <w:rsid w:val="009D2DD2"/>
    <w:rsid w:val="009D50FF"/>
    <w:rsid w:val="009E15AA"/>
    <w:rsid w:val="00A021EA"/>
    <w:rsid w:val="00A04015"/>
    <w:rsid w:val="00A121EB"/>
    <w:rsid w:val="00A13B8A"/>
    <w:rsid w:val="00A23911"/>
    <w:rsid w:val="00A41F81"/>
    <w:rsid w:val="00A43EF1"/>
    <w:rsid w:val="00A462F2"/>
    <w:rsid w:val="00A470A7"/>
    <w:rsid w:val="00A470AA"/>
    <w:rsid w:val="00A47E02"/>
    <w:rsid w:val="00A53AD8"/>
    <w:rsid w:val="00A647A3"/>
    <w:rsid w:val="00A6668B"/>
    <w:rsid w:val="00A70E41"/>
    <w:rsid w:val="00A8790C"/>
    <w:rsid w:val="00A87D29"/>
    <w:rsid w:val="00AA6A71"/>
    <w:rsid w:val="00AB2267"/>
    <w:rsid w:val="00AB4825"/>
    <w:rsid w:val="00AE131D"/>
    <w:rsid w:val="00AE4D55"/>
    <w:rsid w:val="00AF0F9C"/>
    <w:rsid w:val="00AF2CE0"/>
    <w:rsid w:val="00B02B6B"/>
    <w:rsid w:val="00B053C5"/>
    <w:rsid w:val="00B07B0F"/>
    <w:rsid w:val="00B120F4"/>
    <w:rsid w:val="00B13AF0"/>
    <w:rsid w:val="00B16D19"/>
    <w:rsid w:val="00B174E5"/>
    <w:rsid w:val="00B44364"/>
    <w:rsid w:val="00B53B6E"/>
    <w:rsid w:val="00B554C9"/>
    <w:rsid w:val="00B5747E"/>
    <w:rsid w:val="00B62952"/>
    <w:rsid w:val="00B67CF3"/>
    <w:rsid w:val="00B97537"/>
    <w:rsid w:val="00BA5AA1"/>
    <w:rsid w:val="00BB1474"/>
    <w:rsid w:val="00BB5C23"/>
    <w:rsid w:val="00BB63AF"/>
    <w:rsid w:val="00BC1F0F"/>
    <w:rsid w:val="00BC2203"/>
    <w:rsid w:val="00BD5408"/>
    <w:rsid w:val="00BD7627"/>
    <w:rsid w:val="00BE08F0"/>
    <w:rsid w:val="00BE5112"/>
    <w:rsid w:val="00BF15E3"/>
    <w:rsid w:val="00BF3EAA"/>
    <w:rsid w:val="00C07AA9"/>
    <w:rsid w:val="00C111E1"/>
    <w:rsid w:val="00C21C81"/>
    <w:rsid w:val="00C251AE"/>
    <w:rsid w:val="00C52FB8"/>
    <w:rsid w:val="00C64851"/>
    <w:rsid w:val="00C66D32"/>
    <w:rsid w:val="00C712C4"/>
    <w:rsid w:val="00C746DE"/>
    <w:rsid w:val="00C76782"/>
    <w:rsid w:val="00C83CD0"/>
    <w:rsid w:val="00C8441D"/>
    <w:rsid w:val="00C94A1B"/>
    <w:rsid w:val="00C96D99"/>
    <w:rsid w:val="00CA5FA5"/>
    <w:rsid w:val="00CA74CC"/>
    <w:rsid w:val="00CC2BC6"/>
    <w:rsid w:val="00CD07DF"/>
    <w:rsid w:val="00CD514A"/>
    <w:rsid w:val="00CE01FB"/>
    <w:rsid w:val="00CF157A"/>
    <w:rsid w:val="00D1255D"/>
    <w:rsid w:val="00D13933"/>
    <w:rsid w:val="00D13BA3"/>
    <w:rsid w:val="00D20E81"/>
    <w:rsid w:val="00D26813"/>
    <w:rsid w:val="00D320E8"/>
    <w:rsid w:val="00D32278"/>
    <w:rsid w:val="00D36A60"/>
    <w:rsid w:val="00D400AE"/>
    <w:rsid w:val="00D451F9"/>
    <w:rsid w:val="00D453E1"/>
    <w:rsid w:val="00D51053"/>
    <w:rsid w:val="00D60EAA"/>
    <w:rsid w:val="00D67356"/>
    <w:rsid w:val="00D83E2C"/>
    <w:rsid w:val="00D9780E"/>
    <w:rsid w:val="00DA6C3B"/>
    <w:rsid w:val="00DA73FA"/>
    <w:rsid w:val="00DB7DBC"/>
    <w:rsid w:val="00DC6ED3"/>
    <w:rsid w:val="00DD2E17"/>
    <w:rsid w:val="00DD3D90"/>
    <w:rsid w:val="00DF35B6"/>
    <w:rsid w:val="00E02319"/>
    <w:rsid w:val="00E03148"/>
    <w:rsid w:val="00E06D99"/>
    <w:rsid w:val="00E07AA3"/>
    <w:rsid w:val="00E15881"/>
    <w:rsid w:val="00E2183A"/>
    <w:rsid w:val="00E27B92"/>
    <w:rsid w:val="00E27F72"/>
    <w:rsid w:val="00E361B3"/>
    <w:rsid w:val="00E44AF5"/>
    <w:rsid w:val="00E47FF9"/>
    <w:rsid w:val="00E512D9"/>
    <w:rsid w:val="00E544F0"/>
    <w:rsid w:val="00E549AA"/>
    <w:rsid w:val="00E56087"/>
    <w:rsid w:val="00E8413F"/>
    <w:rsid w:val="00E8772E"/>
    <w:rsid w:val="00E9216D"/>
    <w:rsid w:val="00E95330"/>
    <w:rsid w:val="00E96CEE"/>
    <w:rsid w:val="00EA5FDD"/>
    <w:rsid w:val="00EB52F3"/>
    <w:rsid w:val="00EB6291"/>
    <w:rsid w:val="00EC17A2"/>
    <w:rsid w:val="00ED7194"/>
    <w:rsid w:val="00EF120B"/>
    <w:rsid w:val="00F25916"/>
    <w:rsid w:val="00F36E67"/>
    <w:rsid w:val="00F44B04"/>
    <w:rsid w:val="00F60A68"/>
    <w:rsid w:val="00F9453E"/>
    <w:rsid w:val="00FA68E7"/>
    <w:rsid w:val="00FB0027"/>
    <w:rsid w:val="00FB1C44"/>
    <w:rsid w:val="00FB5726"/>
    <w:rsid w:val="00FB6F84"/>
    <w:rsid w:val="00FC6197"/>
    <w:rsid w:val="00FD570D"/>
    <w:rsid w:val="00FE3A17"/>
    <w:rsid w:val="00FF2640"/>
    <w:rsid w:val="00FF2C7E"/>
    <w:rsid w:val="00FF5EF8"/>
    <w:rsid w:val="00FF6D1D"/>
    <w:rsid w:val="02704526"/>
    <w:rsid w:val="4C0522B3"/>
    <w:rsid w:val="4E9E0AB5"/>
    <w:rsid w:val="52AF4C8F"/>
    <w:rsid w:val="56B23C8B"/>
    <w:rsid w:val="639F6AB4"/>
    <w:rsid w:val="6429F00A"/>
    <w:rsid w:val="7AC22AE3"/>
    <w:rsid w:val="7D680B41"/>
    <w:rsid w:val="7E0D32D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F4C8F"/>
  <w15:docId w15:val="{49497EDC-CA7C-4561-B8C2-95156117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5B6"/>
    <w:pPr>
      <w:tabs>
        <w:tab w:val="center" w:pos="4320"/>
        <w:tab w:val="right" w:pos="8640"/>
      </w:tabs>
    </w:pPr>
  </w:style>
  <w:style w:type="character" w:customStyle="1" w:styleId="HeaderChar">
    <w:name w:val="Header Char"/>
    <w:basedOn w:val="DefaultParagraphFont"/>
    <w:link w:val="Header"/>
    <w:uiPriority w:val="99"/>
    <w:rsid w:val="00DF35B6"/>
  </w:style>
  <w:style w:type="paragraph" w:styleId="Footer">
    <w:name w:val="footer"/>
    <w:basedOn w:val="Normal"/>
    <w:link w:val="FooterChar"/>
    <w:uiPriority w:val="99"/>
    <w:unhideWhenUsed/>
    <w:rsid w:val="00DF35B6"/>
    <w:pPr>
      <w:tabs>
        <w:tab w:val="center" w:pos="4320"/>
        <w:tab w:val="right" w:pos="8640"/>
      </w:tabs>
    </w:pPr>
  </w:style>
  <w:style w:type="character" w:customStyle="1" w:styleId="FooterChar">
    <w:name w:val="Footer Char"/>
    <w:basedOn w:val="DefaultParagraphFont"/>
    <w:link w:val="Footer"/>
    <w:uiPriority w:val="99"/>
    <w:rsid w:val="00DF35B6"/>
  </w:style>
  <w:style w:type="paragraph" w:customStyle="1" w:styleId="p1">
    <w:name w:val="p1"/>
    <w:basedOn w:val="Normal"/>
    <w:rsid w:val="00440F12"/>
    <w:rPr>
      <w:rFonts w:ascii=".AppleSystemUIFont" w:eastAsiaTheme="minorEastAsia" w:hAnsi=".AppleSystemUIFont" w:cs="Times New Roman"/>
      <w:sz w:val="29"/>
      <w:szCs w:val="29"/>
      <w:lang w:eastAsia="en-GB"/>
    </w:rPr>
  </w:style>
  <w:style w:type="paragraph" w:customStyle="1" w:styleId="p2">
    <w:name w:val="p2"/>
    <w:basedOn w:val="Normal"/>
    <w:rsid w:val="00440F12"/>
    <w:rPr>
      <w:rFonts w:ascii=".AppleSystemUIFont" w:eastAsiaTheme="minorEastAsia" w:hAnsi=".AppleSystemUIFont" w:cs="Times New Roman"/>
      <w:sz w:val="29"/>
      <w:szCs w:val="29"/>
      <w:lang w:eastAsia="en-GB"/>
    </w:rPr>
  </w:style>
  <w:style w:type="character" w:customStyle="1" w:styleId="s1">
    <w:name w:val="s1"/>
    <w:basedOn w:val="DefaultParagraphFont"/>
    <w:rsid w:val="00440F12"/>
    <w:rPr>
      <w:rFonts w:ascii=".SFUI-Regular" w:hAnsi=".SFUI-Regular" w:hint="default"/>
      <w:b w:val="0"/>
      <w:bCs w:val="0"/>
      <w:i w:val="0"/>
      <w:iCs w:val="0"/>
      <w:sz w:val="29"/>
      <w:szCs w:val="29"/>
    </w:rPr>
  </w:style>
  <w:style w:type="paragraph" w:customStyle="1" w:styleId="li1">
    <w:name w:val="li1"/>
    <w:basedOn w:val="Normal"/>
    <w:rsid w:val="00440F12"/>
    <w:rPr>
      <w:rFonts w:ascii=".AppleSystemUIFont" w:eastAsiaTheme="minorEastAsia" w:hAnsi=".AppleSystemUIFont" w:cs="Times New Roman"/>
      <w:sz w:val="29"/>
      <w:szCs w:val="29"/>
      <w:lang w:eastAsia="en-GB"/>
    </w:rPr>
  </w:style>
  <w:style w:type="character" w:customStyle="1" w:styleId="apple-converted-space">
    <w:name w:val="apple-converted-space"/>
    <w:basedOn w:val="DefaultParagraphFont"/>
    <w:rsid w:val="00440F12"/>
  </w:style>
  <w:style w:type="character" w:styleId="Hyperlink">
    <w:name w:val="Hyperlink"/>
    <w:basedOn w:val="DefaultParagraphFont"/>
    <w:uiPriority w:val="99"/>
    <w:unhideWhenUsed/>
    <w:rsid w:val="00B02B6B"/>
    <w:rPr>
      <w:color w:val="0000FF"/>
      <w:u w:val="single"/>
    </w:rPr>
  </w:style>
  <w:style w:type="character" w:customStyle="1" w:styleId="UnresolvedMention1">
    <w:name w:val="Unresolved Mention1"/>
    <w:basedOn w:val="DefaultParagraphFont"/>
    <w:uiPriority w:val="99"/>
    <w:semiHidden/>
    <w:unhideWhenUsed/>
    <w:rsid w:val="000A36E5"/>
    <w:rPr>
      <w:color w:val="605E5C"/>
      <w:shd w:val="clear" w:color="auto" w:fill="E1DFDD"/>
    </w:rPr>
  </w:style>
  <w:style w:type="table" w:styleId="TableGrid">
    <w:name w:val="Table Grid"/>
    <w:basedOn w:val="TableNormal"/>
    <w:uiPriority w:val="59"/>
    <w:rsid w:val="002A63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3AC"/>
    <w:pPr>
      <w:spacing w:after="200" w:line="276" w:lineRule="auto"/>
      <w:ind w:left="720"/>
      <w:contextualSpacing/>
    </w:pPr>
    <w:rPr>
      <w:sz w:val="22"/>
      <w:szCs w:val="22"/>
    </w:rPr>
  </w:style>
  <w:style w:type="paragraph" w:styleId="NoSpacing">
    <w:name w:val="No Spacing"/>
    <w:uiPriority w:val="1"/>
    <w:qFormat/>
    <w:rsid w:val="002A63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7460">
      <w:marLeft w:val="0"/>
      <w:marRight w:val="0"/>
      <w:marTop w:val="0"/>
      <w:marBottom w:val="0"/>
      <w:divBdr>
        <w:top w:val="none" w:sz="0" w:space="0" w:color="auto"/>
        <w:left w:val="none" w:sz="0" w:space="0" w:color="auto"/>
        <w:bottom w:val="none" w:sz="0" w:space="0" w:color="auto"/>
        <w:right w:val="none" w:sz="0" w:space="0" w:color="auto"/>
      </w:divBdr>
    </w:div>
    <w:div w:id="271982384">
      <w:bodyDiv w:val="1"/>
      <w:marLeft w:val="0"/>
      <w:marRight w:val="0"/>
      <w:marTop w:val="0"/>
      <w:marBottom w:val="0"/>
      <w:divBdr>
        <w:top w:val="none" w:sz="0" w:space="0" w:color="auto"/>
        <w:left w:val="none" w:sz="0" w:space="0" w:color="auto"/>
        <w:bottom w:val="none" w:sz="0" w:space="0" w:color="auto"/>
        <w:right w:val="none" w:sz="0" w:space="0" w:color="auto"/>
      </w:divBdr>
    </w:div>
    <w:div w:id="83781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682790">
          <w:marLeft w:val="0"/>
          <w:marRight w:val="0"/>
          <w:marTop w:val="0"/>
          <w:marBottom w:val="0"/>
          <w:divBdr>
            <w:top w:val="none" w:sz="0" w:space="0" w:color="auto"/>
            <w:left w:val="none" w:sz="0" w:space="0" w:color="auto"/>
            <w:bottom w:val="none" w:sz="0" w:space="0" w:color="auto"/>
            <w:right w:val="none" w:sz="0" w:space="0" w:color="auto"/>
          </w:divBdr>
          <w:divsChild>
            <w:div w:id="1794206316">
              <w:marLeft w:val="0"/>
              <w:marRight w:val="0"/>
              <w:marTop w:val="0"/>
              <w:marBottom w:val="0"/>
              <w:divBdr>
                <w:top w:val="none" w:sz="0" w:space="0" w:color="auto"/>
                <w:left w:val="none" w:sz="0" w:space="0" w:color="auto"/>
                <w:bottom w:val="none" w:sz="0" w:space="0" w:color="auto"/>
                <w:right w:val="none" w:sz="0" w:space="0" w:color="auto"/>
              </w:divBdr>
              <w:divsChild>
                <w:div w:id="1945726386">
                  <w:marLeft w:val="0"/>
                  <w:marRight w:val="0"/>
                  <w:marTop w:val="0"/>
                  <w:marBottom w:val="0"/>
                  <w:divBdr>
                    <w:top w:val="none" w:sz="0" w:space="0" w:color="auto"/>
                    <w:left w:val="none" w:sz="0" w:space="0" w:color="auto"/>
                    <w:bottom w:val="none" w:sz="0" w:space="0" w:color="auto"/>
                    <w:right w:val="none" w:sz="0" w:space="0" w:color="auto"/>
                  </w:divBdr>
                  <w:divsChild>
                    <w:div w:id="1933396123">
                      <w:marLeft w:val="0"/>
                      <w:marRight w:val="0"/>
                      <w:marTop w:val="0"/>
                      <w:marBottom w:val="0"/>
                      <w:divBdr>
                        <w:top w:val="none" w:sz="0" w:space="0" w:color="auto"/>
                        <w:left w:val="none" w:sz="0" w:space="0" w:color="auto"/>
                        <w:bottom w:val="none" w:sz="0" w:space="0" w:color="auto"/>
                        <w:right w:val="none" w:sz="0" w:space="0" w:color="auto"/>
                      </w:divBdr>
                      <w:divsChild>
                        <w:div w:id="63844508">
                          <w:marLeft w:val="0"/>
                          <w:marRight w:val="0"/>
                          <w:marTop w:val="0"/>
                          <w:marBottom w:val="0"/>
                          <w:divBdr>
                            <w:top w:val="none" w:sz="0" w:space="0" w:color="auto"/>
                            <w:left w:val="none" w:sz="0" w:space="0" w:color="auto"/>
                            <w:bottom w:val="none" w:sz="0" w:space="0" w:color="auto"/>
                            <w:right w:val="none" w:sz="0" w:space="0" w:color="auto"/>
                          </w:divBdr>
                        </w:div>
                        <w:div w:id="192576847">
                          <w:marLeft w:val="0"/>
                          <w:marRight w:val="0"/>
                          <w:marTop w:val="0"/>
                          <w:marBottom w:val="0"/>
                          <w:divBdr>
                            <w:top w:val="none" w:sz="0" w:space="0" w:color="auto"/>
                            <w:left w:val="none" w:sz="0" w:space="0" w:color="auto"/>
                            <w:bottom w:val="none" w:sz="0" w:space="0" w:color="auto"/>
                            <w:right w:val="none" w:sz="0" w:space="0" w:color="auto"/>
                          </w:divBdr>
                        </w:div>
                        <w:div w:id="282268296">
                          <w:marLeft w:val="0"/>
                          <w:marRight w:val="0"/>
                          <w:marTop w:val="0"/>
                          <w:marBottom w:val="0"/>
                          <w:divBdr>
                            <w:top w:val="none" w:sz="0" w:space="0" w:color="auto"/>
                            <w:left w:val="none" w:sz="0" w:space="0" w:color="auto"/>
                            <w:bottom w:val="none" w:sz="0" w:space="0" w:color="auto"/>
                            <w:right w:val="none" w:sz="0" w:space="0" w:color="auto"/>
                          </w:divBdr>
                        </w:div>
                        <w:div w:id="350301844">
                          <w:marLeft w:val="0"/>
                          <w:marRight w:val="0"/>
                          <w:marTop w:val="0"/>
                          <w:marBottom w:val="0"/>
                          <w:divBdr>
                            <w:top w:val="none" w:sz="0" w:space="0" w:color="auto"/>
                            <w:left w:val="none" w:sz="0" w:space="0" w:color="auto"/>
                            <w:bottom w:val="none" w:sz="0" w:space="0" w:color="auto"/>
                            <w:right w:val="none" w:sz="0" w:space="0" w:color="auto"/>
                          </w:divBdr>
                        </w:div>
                        <w:div w:id="401484709">
                          <w:marLeft w:val="0"/>
                          <w:marRight w:val="0"/>
                          <w:marTop w:val="0"/>
                          <w:marBottom w:val="0"/>
                          <w:divBdr>
                            <w:top w:val="none" w:sz="0" w:space="0" w:color="auto"/>
                            <w:left w:val="none" w:sz="0" w:space="0" w:color="auto"/>
                            <w:bottom w:val="none" w:sz="0" w:space="0" w:color="auto"/>
                            <w:right w:val="none" w:sz="0" w:space="0" w:color="auto"/>
                          </w:divBdr>
                        </w:div>
                        <w:div w:id="465658255">
                          <w:marLeft w:val="0"/>
                          <w:marRight w:val="0"/>
                          <w:marTop w:val="0"/>
                          <w:marBottom w:val="0"/>
                          <w:divBdr>
                            <w:top w:val="none" w:sz="0" w:space="0" w:color="auto"/>
                            <w:left w:val="none" w:sz="0" w:space="0" w:color="auto"/>
                            <w:bottom w:val="none" w:sz="0" w:space="0" w:color="auto"/>
                            <w:right w:val="none" w:sz="0" w:space="0" w:color="auto"/>
                          </w:divBdr>
                        </w:div>
                        <w:div w:id="487937567">
                          <w:marLeft w:val="0"/>
                          <w:marRight w:val="0"/>
                          <w:marTop w:val="0"/>
                          <w:marBottom w:val="0"/>
                          <w:divBdr>
                            <w:top w:val="none" w:sz="0" w:space="0" w:color="auto"/>
                            <w:left w:val="none" w:sz="0" w:space="0" w:color="auto"/>
                            <w:bottom w:val="none" w:sz="0" w:space="0" w:color="auto"/>
                            <w:right w:val="none" w:sz="0" w:space="0" w:color="auto"/>
                          </w:divBdr>
                        </w:div>
                        <w:div w:id="526870227">
                          <w:marLeft w:val="0"/>
                          <w:marRight w:val="0"/>
                          <w:marTop w:val="0"/>
                          <w:marBottom w:val="0"/>
                          <w:divBdr>
                            <w:top w:val="none" w:sz="0" w:space="0" w:color="auto"/>
                            <w:left w:val="none" w:sz="0" w:space="0" w:color="auto"/>
                            <w:bottom w:val="none" w:sz="0" w:space="0" w:color="auto"/>
                            <w:right w:val="none" w:sz="0" w:space="0" w:color="auto"/>
                          </w:divBdr>
                          <w:divsChild>
                            <w:div w:id="148405840">
                              <w:marLeft w:val="0"/>
                              <w:marRight w:val="0"/>
                              <w:marTop w:val="0"/>
                              <w:marBottom w:val="0"/>
                              <w:divBdr>
                                <w:top w:val="none" w:sz="0" w:space="0" w:color="auto"/>
                                <w:left w:val="none" w:sz="0" w:space="0" w:color="auto"/>
                                <w:bottom w:val="none" w:sz="0" w:space="0" w:color="auto"/>
                                <w:right w:val="none" w:sz="0" w:space="0" w:color="auto"/>
                              </w:divBdr>
                              <w:divsChild>
                                <w:div w:id="254166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468855">
                                      <w:marLeft w:val="0"/>
                                      <w:marRight w:val="0"/>
                                      <w:marTop w:val="0"/>
                                      <w:marBottom w:val="0"/>
                                      <w:divBdr>
                                        <w:top w:val="none" w:sz="0" w:space="0" w:color="auto"/>
                                        <w:left w:val="none" w:sz="0" w:space="0" w:color="auto"/>
                                        <w:bottom w:val="none" w:sz="0" w:space="0" w:color="auto"/>
                                        <w:right w:val="none" w:sz="0" w:space="0" w:color="auto"/>
                                      </w:divBdr>
                                      <w:divsChild>
                                        <w:div w:id="473718495">
                                          <w:marLeft w:val="0"/>
                                          <w:marRight w:val="0"/>
                                          <w:marTop w:val="0"/>
                                          <w:marBottom w:val="0"/>
                                          <w:divBdr>
                                            <w:top w:val="none" w:sz="0" w:space="0" w:color="auto"/>
                                            <w:left w:val="none" w:sz="0" w:space="0" w:color="auto"/>
                                            <w:bottom w:val="none" w:sz="0" w:space="0" w:color="auto"/>
                                            <w:right w:val="none" w:sz="0" w:space="0" w:color="auto"/>
                                          </w:divBdr>
                                          <w:divsChild>
                                            <w:div w:id="470900760">
                                              <w:marLeft w:val="0"/>
                                              <w:marRight w:val="0"/>
                                              <w:marTop w:val="0"/>
                                              <w:marBottom w:val="0"/>
                                              <w:divBdr>
                                                <w:top w:val="none" w:sz="0" w:space="0" w:color="auto"/>
                                                <w:left w:val="none" w:sz="0" w:space="0" w:color="auto"/>
                                                <w:bottom w:val="none" w:sz="0" w:space="0" w:color="auto"/>
                                                <w:right w:val="none" w:sz="0" w:space="0" w:color="auto"/>
                                              </w:divBdr>
                                              <w:divsChild>
                                                <w:div w:id="1543905293">
                                                  <w:marLeft w:val="0"/>
                                                  <w:marRight w:val="0"/>
                                                  <w:marTop w:val="0"/>
                                                  <w:marBottom w:val="0"/>
                                                  <w:divBdr>
                                                    <w:top w:val="none" w:sz="0" w:space="0" w:color="auto"/>
                                                    <w:left w:val="none" w:sz="0" w:space="0" w:color="auto"/>
                                                    <w:bottom w:val="none" w:sz="0" w:space="0" w:color="auto"/>
                                                    <w:right w:val="none" w:sz="0" w:space="0" w:color="auto"/>
                                                  </w:divBdr>
                                                  <w:divsChild>
                                                    <w:div w:id="50544035">
                                                      <w:marLeft w:val="0"/>
                                                      <w:marRight w:val="0"/>
                                                      <w:marTop w:val="0"/>
                                                      <w:marBottom w:val="0"/>
                                                      <w:divBdr>
                                                        <w:top w:val="none" w:sz="0" w:space="0" w:color="auto"/>
                                                        <w:left w:val="none" w:sz="0" w:space="0" w:color="auto"/>
                                                        <w:bottom w:val="none" w:sz="0" w:space="0" w:color="auto"/>
                                                        <w:right w:val="none" w:sz="0" w:space="0" w:color="auto"/>
                                                      </w:divBdr>
                                                    </w:div>
                                                    <w:div w:id="59865691">
                                                      <w:marLeft w:val="0"/>
                                                      <w:marRight w:val="0"/>
                                                      <w:marTop w:val="0"/>
                                                      <w:marBottom w:val="0"/>
                                                      <w:divBdr>
                                                        <w:top w:val="none" w:sz="0" w:space="0" w:color="auto"/>
                                                        <w:left w:val="none" w:sz="0" w:space="0" w:color="auto"/>
                                                        <w:bottom w:val="none" w:sz="0" w:space="0" w:color="auto"/>
                                                        <w:right w:val="none" w:sz="0" w:space="0" w:color="auto"/>
                                                      </w:divBdr>
                                                    </w:div>
                                                    <w:div w:id="116608498">
                                                      <w:marLeft w:val="0"/>
                                                      <w:marRight w:val="0"/>
                                                      <w:marTop w:val="0"/>
                                                      <w:marBottom w:val="0"/>
                                                      <w:divBdr>
                                                        <w:top w:val="none" w:sz="0" w:space="0" w:color="auto"/>
                                                        <w:left w:val="none" w:sz="0" w:space="0" w:color="auto"/>
                                                        <w:bottom w:val="none" w:sz="0" w:space="0" w:color="auto"/>
                                                        <w:right w:val="none" w:sz="0" w:space="0" w:color="auto"/>
                                                      </w:divBdr>
                                                    </w:div>
                                                    <w:div w:id="165370015">
                                                      <w:marLeft w:val="0"/>
                                                      <w:marRight w:val="0"/>
                                                      <w:marTop w:val="0"/>
                                                      <w:marBottom w:val="0"/>
                                                      <w:divBdr>
                                                        <w:top w:val="none" w:sz="0" w:space="0" w:color="auto"/>
                                                        <w:left w:val="none" w:sz="0" w:space="0" w:color="auto"/>
                                                        <w:bottom w:val="none" w:sz="0" w:space="0" w:color="auto"/>
                                                        <w:right w:val="none" w:sz="0" w:space="0" w:color="auto"/>
                                                      </w:divBdr>
                                                    </w:div>
                                                    <w:div w:id="271590802">
                                                      <w:marLeft w:val="0"/>
                                                      <w:marRight w:val="0"/>
                                                      <w:marTop w:val="0"/>
                                                      <w:marBottom w:val="0"/>
                                                      <w:divBdr>
                                                        <w:top w:val="none" w:sz="0" w:space="0" w:color="auto"/>
                                                        <w:left w:val="none" w:sz="0" w:space="0" w:color="auto"/>
                                                        <w:bottom w:val="none" w:sz="0" w:space="0" w:color="auto"/>
                                                        <w:right w:val="none" w:sz="0" w:space="0" w:color="auto"/>
                                                      </w:divBdr>
                                                    </w:div>
                                                    <w:div w:id="288971438">
                                                      <w:marLeft w:val="0"/>
                                                      <w:marRight w:val="0"/>
                                                      <w:marTop w:val="0"/>
                                                      <w:marBottom w:val="0"/>
                                                      <w:divBdr>
                                                        <w:top w:val="none" w:sz="0" w:space="0" w:color="auto"/>
                                                        <w:left w:val="none" w:sz="0" w:space="0" w:color="auto"/>
                                                        <w:bottom w:val="none" w:sz="0" w:space="0" w:color="auto"/>
                                                        <w:right w:val="none" w:sz="0" w:space="0" w:color="auto"/>
                                                      </w:divBdr>
                                                    </w:div>
                                                    <w:div w:id="337276805">
                                                      <w:marLeft w:val="0"/>
                                                      <w:marRight w:val="0"/>
                                                      <w:marTop w:val="0"/>
                                                      <w:marBottom w:val="0"/>
                                                      <w:divBdr>
                                                        <w:top w:val="none" w:sz="0" w:space="0" w:color="auto"/>
                                                        <w:left w:val="none" w:sz="0" w:space="0" w:color="auto"/>
                                                        <w:bottom w:val="none" w:sz="0" w:space="0" w:color="auto"/>
                                                        <w:right w:val="none" w:sz="0" w:space="0" w:color="auto"/>
                                                      </w:divBdr>
                                                    </w:div>
                                                    <w:div w:id="492841489">
                                                      <w:marLeft w:val="0"/>
                                                      <w:marRight w:val="0"/>
                                                      <w:marTop w:val="0"/>
                                                      <w:marBottom w:val="0"/>
                                                      <w:divBdr>
                                                        <w:top w:val="none" w:sz="0" w:space="0" w:color="auto"/>
                                                        <w:left w:val="none" w:sz="0" w:space="0" w:color="auto"/>
                                                        <w:bottom w:val="none" w:sz="0" w:space="0" w:color="auto"/>
                                                        <w:right w:val="none" w:sz="0" w:space="0" w:color="auto"/>
                                                      </w:divBdr>
                                                    </w:div>
                                                    <w:div w:id="696657705">
                                                      <w:marLeft w:val="0"/>
                                                      <w:marRight w:val="0"/>
                                                      <w:marTop w:val="0"/>
                                                      <w:marBottom w:val="0"/>
                                                      <w:divBdr>
                                                        <w:top w:val="none" w:sz="0" w:space="0" w:color="auto"/>
                                                        <w:left w:val="none" w:sz="0" w:space="0" w:color="auto"/>
                                                        <w:bottom w:val="none" w:sz="0" w:space="0" w:color="auto"/>
                                                        <w:right w:val="none" w:sz="0" w:space="0" w:color="auto"/>
                                                      </w:divBdr>
                                                    </w:div>
                                                    <w:div w:id="700937249">
                                                      <w:marLeft w:val="0"/>
                                                      <w:marRight w:val="0"/>
                                                      <w:marTop w:val="0"/>
                                                      <w:marBottom w:val="0"/>
                                                      <w:divBdr>
                                                        <w:top w:val="none" w:sz="0" w:space="0" w:color="auto"/>
                                                        <w:left w:val="none" w:sz="0" w:space="0" w:color="auto"/>
                                                        <w:bottom w:val="none" w:sz="0" w:space="0" w:color="auto"/>
                                                        <w:right w:val="none" w:sz="0" w:space="0" w:color="auto"/>
                                                      </w:divBdr>
                                                    </w:div>
                                                    <w:div w:id="775639782">
                                                      <w:marLeft w:val="0"/>
                                                      <w:marRight w:val="0"/>
                                                      <w:marTop w:val="0"/>
                                                      <w:marBottom w:val="0"/>
                                                      <w:divBdr>
                                                        <w:top w:val="none" w:sz="0" w:space="0" w:color="auto"/>
                                                        <w:left w:val="none" w:sz="0" w:space="0" w:color="auto"/>
                                                        <w:bottom w:val="none" w:sz="0" w:space="0" w:color="auto"/>
                                                        <w:right w:val="none" w:sz="0" w:space="0" w:color="auto"/>
                                                      </w:divBdr>
                                                    </w:div>
                                                    <w:div w:id="783303894">
                                                      <w:marLeft w:val="0"/>
                                                      <w:marRight w:val="0"/>
                                                      <w:marTop w:val="0"/>
                                                      <w:marBottom w:val="0"/>
                                                      <w:divBdr>
                                                        <w:top w:val="none" w:sz="0" w:space="0" w:color="auto"/>
                                                        <w:left w:val="none" w:sz="0" w:space="0" w:color="auto"/>
                                                        <w:bottom w:val="none" w:sz="0" w:space="0" w:color="auto"/>
                                                        <w:right w:val="none" w:sz="0" w:space="0" w:color="auto"/>
                                                      </w:divBdr>
                                                    </w:div>
                                                    <w:div w:id="1378579737">
                                                      <w:marLeft w:val="0"/>
                                                      <w:marRight w:val="0"/>
                                                      <w:marTop w:val="0"/>
                                                      <w:marBottom w:val="0"/>
                                                      <w:divBdr>
                                                        <w:top w:val="none" w:sz="0" w:space="0" w:color="auto"/>
                                                        <w:left w:val="none" w:sz="0" w:space="0" w:color="auto"/>
                                                        <w:bottom w:val="none" w:sz="0" w:space="0" w:color="auto"/>
                                                        <w:right w:val="none" w:sz="0" w:space="0" w:color="auto"/>
                                                      </w:divBdr>
                                                    </w:div>
                                                    <w:div w:id="1438329558">
                                                      <w:marLeft w:val="0"/>
                                                      <w:marRight w:val="0"/>
                                                      <w:marTop w:val="0"/>
                                                      <w:marBottom w:val="0"/>
                                                      <w:divBdr>
                                                        <w:top w:val="none" w:sz="0" w:space="0" w:color="auto"/>
                                                        <w:left w:val="none" w:sz="0" w:space="0" w:color="auto"/>
                                                        <w:bottom w:val="none" w:sz="0" w:space="0" w:color="auto"/>
                                                        <w:right w:val="none" w:sz="0" w:space="0" w:color="auto"/>
                                                      </w:divBdr>
                                                    </w:div>
                                                    <w:div w:id="1466386425">
                                                      <w:marLeft w:val="0"/>
                                                      <w:marRight w:val="0"/>
                                                      <w:marTop w:val="0"/>
                                                      <w:marBottom w:val="0"/>
                                                      <w:divBdr>
                                                        <w:top w:val="none" w:sz="0" w:space="0" w:color="auto"/>
                                                        <w:left w:val="none" w:sz="0" w:space="0" w:color="auto"/>
                                                        <w:bottom w:val="none" w:sz="0" w:space="0" w:color="auto"/>
                                                        <w:right w:val="none" w:sz="0" w:space="0" w:color="auto"/>
                                                      </w:divBdr>
                                                    </w:div>
                                                    <w:div w:id="1531995037">
                                                      <w:marLeft w:val="0"/>
                                                      <w:marRight w:val="0"/>
                                                      <w:marTop w:val="0"/>
                                                      <w:marBottom w:val="0"/>
                                                      <w:divBdr>
                                                        <w:top w:val="none" w:sz="0" w:space="0" w:color="auto"/>
                                                        <w:left w:val="none" w:sz="0" w:space="0" w:color="auto"/>
                                                        <w:bottom w:val="none" w:sz="0" w:space="0" w:color="auto"/>
                                                        <w:right w:val="none" w:sz="0" w:space="0" w:color="auto"/>
                                                      </w:divBdr>
                                                    </w:div>
                                                    <w:div w:id="1547831517">
                                                      <w:marLeft w:val="0"/>
                                                      <w:marRight w:val="0"/>
                                                      <w:marTop w:val="0"/>
                                                      <w:marBottom w:val="0"/>
                                                      <w:divBdr>
                                                        <w:top w:val="none" w:sz="0" w:space="0" w:color="auto"/>
                                                        <w:left w:val="none" w:sz="0" w:space="0" w:color="auto"/>
                                                        <w:bottom w:val="none" w:sz="0" w:space="0" w:color="auto"/>
                                                        <w:right w:val="none" w:sz="0" w:space="0" w:color="auto"/>
                                                      </w:divBdr>
                                                    </w:div>
                                                    <w:div w:id="1635256451">
                                                      <w:marLeft w:val="0"/>
                                                      <w:marRight w:val="0"/>
                                                      <w:marTop w:val="0"/>
                                                      <w:marBottom w:val="0"/>
                                                      <w:divBdr>
                                                        <w:top w:val="none" w:sz="0" w:space="0" w:color="auto"/>
                                                        <w:left w:val="none" w:sz="0" w:space="0" w:color="auto"/>
                                                        <w:bottom w:val="none" w:sz="0" w:space="0" w:color="auto"/>
                                                        <w:right w:val="none" w:sz="0" w:space="0" w:color="auto"/>
                                                      </w:divBdr>
                                                    </w:div>
                                                    <w:div w:id="1660425957">
                                                      <w:marLeft w:val="0"/>
                                                      <w:marRight w:val="0"/>
                                                      <w:marTop w:val="0"/>
                                                      <w:marBottom w:val="0"/>
                                                      <w:divBdr>
                                                        <w:top w:val="none" w:sz="0" w:space="0" w:color="auto"/>
                                                        <w:left w:val="none" w:sz="0" w:space="0" w:color="auto"/>
                                                        <w:bottom w:val="none" w:sz="0" w:space="0" w:color="auto"/>
                                                        <w:right w:val="none" w:sz="0" w:space="0" w:color="auto"/>
                                                      </w:divBdr>
                                                    </w:div>
                                                    <w:div w:id="1686593978">
                                                      <w:marLeft w:val="0"/>
                                                      <w:marRight w:val="0"/>
                                                      <w:marTop w:val="0"/>
                                                      <w:marBottom w:val="0"/>
                                                      <w:divBdr>
                                                        <w:top w:val="none" w:sz="0" w:space="0" w:color="auto"/>
                                                        <w:left w:val="none" w:sz="0" w:space="0" w:color="auto"/>
                                                        <w:bottom w:val="none" w:sz="0" w:space="0" w:color="auto"/>
                                                        <w:right w:val="none" w:sz="0" w:space="0" w:color="auto"/>
                                                      </w:divBdr>
                                                    </w:div>
                                                    <w:div w:id="1803422409">
                                                      <w:marLeft w:val="0"/>
                                                      <w:marRight w:val="0"/>
                                                      <w:marTop w:val="0"/>
                                                      <w:marBottom w:val="0"/>
                                                      <w:divBdr>
                                                        <w:top w:val="none" w:sz="0" w:space="0" w:color="auto"/>
                                                        <w:left w:val="none" w:sz="0" w:space="0" w:color="auto"/>
                                                        <w:bottom w:val="none" w:sz="0" w:space="0" w:color="auto"/>
                                                        <w:right w:val="none" w:sz="0" w:space="0" w:color="auto"/>
                                                      </w:divBdr>
                                                    </w:div>
                                                    <w:div w:id="1813014540">
                                                      <w:marLeft w:val="0"/>
                                                      <w:marRight w:val="0"/>
                                                      <w:marTop w:val="0"/>
                                                      <w:marBottom w:val="0"/>
                                                      <w:divBdr>
                                                        <w:top w:val="none" w:sz="0" w:space="0" w:color="auto"/>
                                                        <w:left w:val="none" w:sz="0" w:space="0" w:color="auto"/>
                                                        <w:bottom w:val="none" w:sz="0" w:space="0" w:color="auto"/>
                                                        <w:right w:val="none" w:sz="0" w:space="0" w:color="auto"/>
                                                      </w:divBdr>
                                                    </w:div>
                                                    <w:div w:id="1855344965">
                                                      <w:marLeft w:val="0"/>
                                                      <w:marRight w:val="0"/>
                                                      <w:marTop w:val="0"/>
                                                      <w:marBottom w:val="0"/>
                                                      <w:divBdr>
                                                        <w:top w:val="none" w:sz="0" w:space="0" w:color="auto"/>
                                                        <w:left w:val="none" w:sz="0" w:space="0" w:color="auto"/>
                                                        <w:bottom w:val="none" w:sz="0" w:space="0" w:color="auto"/>
                                                        <w:right w:val="none" w:sz="0" w:space="0" w:color="auto"/>
                                                      </w:divBdr>
                                                    </w:div>
                                                    <w:div w:id="1921670467">
                                                      <w:marLeft w:val="0"/>
                                                      <w:marRight w:val="0"/>
                                                      <w:marTop w:val="0"/>
                                                      <w:marBottom w:val="0"/>
                                                      <w:divBdr>
                                                        <w:top w:val="none" w:sz="0" w:space="0" w:color="auto"/>
                                                        <w:left w:val="none" w:sz="0" w:space="0" w:color="auto"/>
                                                        <w:bottom w:val="none" w:sz="0" w:space="0" w:color="auto"/>
                                                        <w:right w:val="none" w:sz="0" w:space="0" w:color="auto"/>
                                                      </w:divBdr>
                                                    </w:div>
                                                    <w:div w:id="1940209512">
                                                      <w:marLeft w:val="0"/>
                                                      <w:marRight w:val="0"/>
                                                      <w:marTop w:val="0"/>
                                                      <w:marBottom w:val="0"/>
                                                      <w:divBdr>
                                                        <w:top w:val="none" w:sz="0" w:space="0" w:color="auto"/>
                                                        <w:left w:val="none" w:sz="0" w:space="0" w:color="auto"/>
                                                        <w:bottom w:val="none" w:sz="0" w:space="0" w:color="auto"/>
                                                        <w:right w:val="none" w:sz="0" w:space="0" w:color="auto"/>
                                                      </w:divBdr>
                                                    </w:div>
                                                    <w:div w:id="1956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3103">
                                  <w:marLeft w:val="0"/>
                                  <w:marRight w:val="0"/>
                                  <w:marTop w:val="0"/>
                                  <w:marBottom w:val="0"/>
                                  <w:divBdr>
                                    <w:top w:val="none" w:sz="0" w:space="0" w:color="auto"/>
                                    <w:left w:val="none" w:sz="0" w:space="0" w:color="auto"/>
                                    <w:bottom w:val="none" w:sz="0" w:space="0" w:color="auto"/>
                                    <w:right w:val="none" w:sz="0" w:space="0" w:color="auto"/>
                                  </w:divBdr>
                                </w:div>
                                <w:div w:id="1507355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46185">
                                      <w:marLeft w:val="0"/>
                                      <w:marRight w:val="0"/>
                                      <w:marTop w:val="0"/>
                                      <w:marBottom w:val="0"/>
                                      <w:divBdr>
                                        <w:top w:val="none" w:sz="0" w:space="0" w:color="auto"/>
                                        <w:left w:val="none" w:sz="0" w:space="0" w:color="auto"/>
                                        <w:bottom w:val="none" w:sz="0" w:space="0" w:color="auto"/>
                                        <w:right w:val="none" w:sz="0" w:space="0" w:color="auto"/>
                                      </w:divBdr>
                                    </w:div>
                                  </w:divsChild>
                                </w:div>
                                <w:div w:id="1924531203">
                                  <w:marLeft w:val="0"/>
                                  <w:marRight w:val="0"/>
                                  <w:marTop w:val="0"/>
                                  <w:marBottom w:val="0"/>
                                  <w:divBdr>
                                    <w:top w:val="none" w:sz="0" w:space="0" w:color="auto"/>
                                    <w:left w:val="none" w:sz="0" w:space="0" w:color="auto"/>
                                    <w:bottom w:val="none" w:sz="0" w:space="0" w:color="auto"/>
                                    <w:right w:val="none" w:sz="0" w:space="0" w:color="auto"/>
                                  </w:divBdr>
                                </w:div>
                              </w:divsChild>
                            </w:div>
                            <w:div w:id="294987425">
                              <w:marLeft w:val="0"/>
                              <w:marRight w:val="0"/>
                              <w:marTop w:val="0"/>
                              <w:marBottom w:val="0"/>
                              <w:divBdr>
                                <w:top w:val="none" w:sz="0" w:space="0" w:color="auto"/>
                                <w:left w:val="none" w:sz="0" w:space="0" w:color="auto"/>
                                <w:bottom w:val="none" w:sz="0" w:space="0" w:color="auto"/>
                                <w:right w:val="none" w:sz="0" w:space="0" w:color="auto"/>
                              </w:divBdr>
                              <w:divsChild>
                                <w:div w:id="1102916383">
                                  <w:marLeft w:val="0"/>
                                  <w:marRight w:val="0"/>
                                  <w:marTop w:val="0"/>
                                  <w:marBottom w:val="0"/>
                                  <w:divBdr>
                                    <w:top w:val="none" w:sz="0" w:space="0" w:color="auto"/>
                                    <w:left w:val="none" w:sz="0" w:space="0" w:color="auto"/>
                                    <w:bottom w:val="none" w:sz="0" w:space="0" w:color="auto"/>
                                    <w:right w:val="none" w:sz="0" w:space="0" w:color="auto"/>
                                  </w:divBdr>
                                </w:div>
                                <w:div w:id="1162427708">
                                  <w:marLeft w:val="0"/>
                                  <w:marRight w:val="0"/>
                                  <w:marTop w:val="0"/>
                                  <w:marBottom w:val="0"/>
                                  <w:divBdr>
                                    <w:top w:val="none" w:sz="0" w:space="0" w:color="auto"/>
                                    <w:left w:val="none" w:sz="0" w:space="0" w:color="auto"/>
                                    <w:bottom w:val="none" w:sz="0" w:space="0" w:color="auto"/>
                                    <w:right w:val="none" w:sz="0" w:space="0" w:color="auto"/>
                                  </w:divBdr>
                                </w:div>
                                <w:div w:id="186293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943">
                                      <w:marLeft w:val="0"/>
                                      <w:marRight w:val="0"/>
                                      <w:marTop w:val="0"/>
                                      <w:marBottom w:val="0"/>
                                      <w:divBdr>
                                        <w:top w:val="none" w:sz="0" w:space="0" w:color="auto"/>
                                        <w:left w:val="none" w:sz="0" w:space="0" w:color="auto"/>
                                        <w:bottom w:val="none" w:sz="0" w:space="0" w:color="auto"/>
                                        <w:right w:val="none" w:sz="0" w:space="0" w:color="auto"/>
                                      </w:divBdr>
                                    </w:div>
                                  </w:divsChild>
                                </w:div>
                                <w:div w:id="1924876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5378">
                                      <w:marLeft w:val="0"/>
                                      <w:marRight w:val="0"/>
                                      <w:marTop w:val="0"/>
                                      <w:marBottom w:val="0"/>
                                      <w:divBdr>
                                        <w:top w:val="none" w:sz="0" w:space="0" w:color="auto"/>
                                        <w:left w:val="none" w:sz="0" w:space="0" w:color="auto"/>
                                        <w:bottom w:val="none" w:sz="0" w:space="0" w:color="auto"/>
                                        <w:right w:val="none" w:sz="0" w:space="0" w:color="auto"/>
                                      </w:divBdr>
                                      <w:divsChild>
                                        <w:div w:id="2002270890">
                                          <w:marLeft w:val="0"/>
                                          <w:marRight w:val="0"/>
                                          <w:marTop w:val="0"/>
                                          <w:marBottom w:val="0"/>
                                          <w:divBdr>
                                            <w:top w:val="none" w:sz="0" w:space="0" w:color="auto"/>
                                            <w:left w:val="none" w:sz="0" w:space="0" w:color="auto"/>
                                            <w:bottom w:val="none" w:sz="0" w:space="0" w:color="auto"/>
                                            <w:right w:val="none" w:sz="0" w:space="0" w:color="auto"/>
                                          </w:divBdr>
                                          <w:divsChild>
                                            <w:div w:id="1469517982">
                                              <w:marLeft w:val="0"/>
                                              <w:marRight w:val="0"/>
                                              <w:marTop w:val="0"/>
                                              <w:marBottom w:val="0"/>
                                              <w:divBdr>
                                                <w:top w:val="none" w:sz="0" w:space="0" w:color="auto"/>
                                                <w:left w:val="none" w:sz="0" w:space="0" w:color="auto"/>
                                                <w:bottom w:val="none" w:sz="0" w:space="0" w:color="auto"/>
                                                <w:right w:val="none" w:sz="0" w:space="0" w:color="auto"/>
                                              </w:divBdr>
                                              <w:divsChild>
                                                <w:div w:id="1928534240">
                                                  <w:marLeft w:val="0"/>
                                                  <w:marRight w:val="0"/>
                                                  <w:marTop w:val="0"/>
                                                  <w:marBottom w:val="0"/>
                                                  <w:divBdr>
                                                    <w:top w:val="none" w:sz="0" w:space="0" w:color="auto"/>
                                                    <w:left w:val="none" w:sz="0" w:space="0" w:color="auto"/>
                                                    <w:bottom w:val="none" w:sz="0" w:space="0" w:color="auto"/>
                                                    <w:right w:val="none" w:sz="0" w:space="0" w:color="auto"/>
                                                  </w:divBdr>
                                                  <w:divsChild>
                                                    <w:div w:id="74252323">
                                                      <w:marLeft w:val="0"/>
                                                      <w:marRight w:val="0"/>
                                                      <w:marTop w:val="0"/>
                                                      <w:marBottom w:val="0"/>
                                                      <w:divBdr>
                                                        <w:top w:val="none" w:sz="0" w:space="0" w:color="auto"/>
                                                        <w:left w:val="none" w:sz="0" w:space="0" w:color="auto"/>
                                                        <w:bottom w:val="none" w:sz="0" w:space="0" w:color="auto"/>
                                                        <w:right w:val="none" w:sz="0" w:space="0" w:color="auto"/>
                                                      </w:divBdr>
                                                    </w:div>
                                                    <w:div w:id="102917954">
                                                      <w:marLeft w:val="0"/>
                                                      <w:marRight w:val="0"/>
                                                      <w:marTop w:val="0"/>
                                                      <w:marBottom w:val="0"/>
                                                      <w:divBdr>
                                                        <w:top w:val="none" w:sz="0" w:space="0" w:color="auto"/>
                                                        <w:left w:val="none" w:sz="0" w:space="0" w:color="auto"/>
                                                        <w:bottom w:val="none" w:sz="0" w:space="0" w:color="auto"/>
                                                        <w:right w:val="none" w:sz="0" w:space="0" w:color="auto"/>
                                                      </w:divBdr>
                                                    </w:div>
                                                    <w:div w:id="120274880">
                                                      <w:marLeft w:val="0"/>
                                                      <w:marRight w:val="0"/>
                                                      <w:marTop w:val="0"/>
                                                      <w:marBottom w:val="0"/>
                                                      <w:divBdr>
                                                        <w:top w:val="none" w:sz="0" w:space="0" w:color="auto"/>
                                                        <w:left w:val="none" w:sz="0" w:space="0" w:color="auto"/>
                                                        <w:bottom w:val="none" w:sz="0" w:space="0" w:color="auto"/>
                                                        <w:right w:val="none" w:sz="0" w:space="0" w:color="auto"/>
                                                      </w:divBdr>
                                                    </w:div>
                                                    <w:div w:id="228464332">
                                                      <w:marLeft w:val="0"/>
                                                      <w:marRight w:val="0"/>
                                                      <w:marTop w:val="0"/>
                                                      <w:marBottom w:val="0"/>
                                                      <w:divBdr>
                                                        <w:top w:val="none" w:sz="0" w:space="0" w:color="auto"/>
                                                        <w:left w:val="none" w:sz="0" w:space="0" w:color="auto"/>
                                                        <w:bottom w:val="none" w:sz="0" w:space="0" w:color="auto"/>
                                                        <w:right w:val="none" w:sz="0" w:space="0" w:color="auto"/>
                                                      </w:divBdr>
                                                    </w:div>
                                                    <w:div w:id="239290371">
                                                      <w:marLeft w:val="0"/>
                                                      <w:marRight w:val="0"/>
                                                      <w:marTop w:val="0"/>
                                                      <w:marBottom w:val="0"/>
                                                      <w:divBdr>
                                                        <w:top w:val="none" w:sz="0" w:space="0" w:color="auto"/>
                                                        <w:left w:val="none" w:sz="0" w:space="0" w:color="auto"/>
                                                        <w:bottom w:val="none" w:sz="0" w:space="0" w:color="auto"/>
                                                        <w:right w:val="none" w:sz="0" w:space="0" w:color="auto"/>
                                                      </w:divBdr>
                                                    </w:div>
                                                    <w:div w:id="288317571">
                                                      <w:marLeft w:val="0"/>
                                                      <w:marRight w:val="0"/>
                                                      <w:marTop w:val="0"/>
                                                      <w:marBottom w:val="0"/>
                                                      <w:divBdr>
                                                        <w:top w:val="none" w:sz="0" w:space="0" w:color="auto"/>
                                                        <w:left w:val="none" w:sz="0" w:space="0" w:color="auto"/>
                                                        <w:bottom w:val="none" w:sz="0" w:space="0" w:color="auto"/>
                                                        <w:right w:val="none" w:sz="0" w:space="0" w:color="auto"/>
                                                      </w:divBdr>
                                                    </w:div>
                                                    <w:div w:id="397828811">
                                                      <w:marLeft w:val="0"/>
                                                      <w:marRight w:val="0"/>
                                                      <w:marTop w:val="0"/>
                                                      <w:marBottom w:val="0"/>
                                                      <w:divBdr>
                                                        <w:top w:val="none" w:sz="0" w:space="0" w:color="auto"/>
                                                        <w:left w:val="none" w:sz="0" w:space="0" w:color="auto"/>
                                                        <w:bottom w:val="none" w:sz="0" w:space="0" w:color="auto"/>
                                                        <w:right w:val="none" w:sz="0" w:space="0" w:color="auto"/>
                                                      </w:divBdr>
                                                    </w:div>
                                                    <w:div w:id="606693038">
                                                      <w:marLeft w:val="0"/>
                                                      <w:marRight w:val="0"/>
                                                      <w:marTop w:val="0"/>
                                                      <w:marBottom w:val="0"/>
                                                      <w:divBdr>
                                                        <w:top w:val="none" w:sz="0" w:space="0" w:color="auto"/>
                                                        <w:left w:val="none" w:sz="0" w:space="0" w:color="auto"/>
                                                        <w:bottom w:val="none" w:sz="0" w:space="0" w:color="auto"/>
                                                        <w:right w:val="none" w:sz="0" w:space="0" w:color="auto"/>
                                                      </w:divBdr>
                                                    </w:div>
                                                    <w:div w:id="728188772">
                                                      <w:marLeft w:val="0"/>
                                                      <w:marRight w:val="0"/>
                                                      <w:marTop w:val="0"/>
                                                      <w:marBottom w:val="0"/>
                                                      <w:divBdr>
                                                        <w:top w:val="none" w:sz="0" w:space="0" w:color="auto"/>
                                                        <w:left w:val="none" w:sz="0" w:space="0" w:color="auto"/>
                                                        <w:bottom w:val="none" w:sz="0" w:space="0" w:color="auto"/>
                                                        <w:right w:val="none" w:sz="0" w:space="0" w:color="auto"/>
                                                      </w:divBdr>
                                                    </w:div>
                                                    <w:div w:id="798032149">
                                                      <w:marLeft w:val="0"/>
                                                      <w:marRight w:val="0"/>
                                                      <w:marTop w:val="0"/>
                                                      <w:marBottom w:val="0"/>
                                                      <w:divBdr>
                                                        <w:top w:val="none" w:sz="0" w:space="0" w:color="auto"/>
                                                        <w:left w:val="none" w:sz="0" w:space="0" w:color="auto"/>
                                                        <w:bottom w:val="none" w:sz="0" w:space="0" w:color="auto"/>
                                                        <w:right w:val="none" w:sz="0" w:space="0" w:color="auto"/>
                                                      </w:divBdr>
                                                    </w:div>
                                                    <w:div w:id="900293162">
                                                      <w:marLeft w:val="0"/>
                                                      <w:marRight w:val="0"/>
                                                      <w:marTop w:val="0"/>
                                                      <w:marBottom w:val="0"/>
                                                      <w:divBdr>
                                                        <w:top w:val="none" w:sz="0" w:space="0" w:color="auto"/>
                                                        <w:left w:val="none" w:sz="0" w:space="0" w:color="auto"/>
                                                        <w:bottom w:val="none" w:sz="0" w:space="0" w:color="auto"/>
                                                        <w:right w:val="none" w:sz="0" w:space="0" w:color="auto"/>
                                                      </w:divBdr>
                                                    </w:div>
                                                    <w:div w:id="917861907">
                                                      <w:marLeft w:val="0"/>
                                                      <w:marRight w:val="0"/>
                                                      <w:marTop w:val="0"/>
                                                      <w:marBottom w:val="0"/>
                                                      <w:divBdr>
                                                        <w:top w:val="none" w:sz="0" w:space="0" w:color="auto"/>
                                                        <w:left w:val="none" w:sz="0" w:space="0" w:color="auto"/>
                                                        <w:bottom w:val="none" w:sz="0" w:space="0" w:color="auto"/>
                                                        <w:right w:val="none" w:sz="0" w:space="0" w:color="auto"/>
                                                      </w:divBdr>
                                                    </w:div>
                                                    <w:div w:id="963731195">
                                                      <w:marLeft w:val="0"/>
                                                      <w:marRight w:val="0"/>
                                                      <w:marTop w:val="0"/>
                                                      <w:marBottom w:val="0"/>
                                                      <w:divBdr>
                                                        <w:top w:val="none" w:sz="0" w:space="0" w:color="auto"/>
                                                        <w:left w:val="none" w:sz="0" w:space="0" w:color="auto"/>
                                                        <w:bottom w:val="none" w:sz="0" w:space="0" w:color="auto"/>
                                                        <w:right w:val="none" w:sz="0" w:space="0" w:color="auto"/>
                                                      </w:divBdr>
                                                    </w:div>
                                                    <w:div w:id="967323896">
                                                      <w:marLeft w:val="0"/>
                                                      <w:marRight w:val="0"/>
                                                      <w:marTop w:val="0"/>
                                                      <w:marBottom w:val="0"/>
                                                      <w:divBdr>
                                                        <w:top w:val="none" w:sz="0" w:space="0" w:color="auto"/>
                                                        <w:left w:val="none" w:sz="0" w:space="0" w:color="auto"/>
                                                        <w:bottom w:val="none" w:sz="0" w:space="0" w:color="auto"/>
                                                        <w:right w:val="none" w:sz="0" w:space="0" w:color="auto"/>
                                                      </w:divBdr>
                                                    </w:div>
                                                    <w:div w:id="1000504826">
                                                      <w:marLeft w:val="0"/>
                                                      <w:marRight w:val="0"/>
                                                      <w:marTop w:val="0"/>
                                                      <w:marBottom w:val="0"/>
                                                      <w:divBdr>
                                                        <w:top w:val="none" w:sz="0" w:space="0" w:color="auto"/>
                                                        <w:left w:val="none" w:sz="0" w:space="0" w:color="auto"/>
                                                        <w:bottom w:val="none" w:sz="0" w:space="0" w:color="auto"/>
                                                        <w:right w:val="none" w:sz="0" w:space="0" w:color="auto"/>
                                                      </w:divBdr>
                                                    </w:div>
                                                    <w:div w:id="1013335919">
                                                      <w:marLeft w:val="0"/>
                                                      <w:marRight w:val="0"/>
                                                      <w:marTop w:val="0"/>
                                                      <w:marBottom w:val="0"/>
                                                      <w:divBdr>
                                                        <w:top w:val="none" w:sz="0" w:space="0" w:color="auto"/>
                                                        <w:left w:val="none" w:sz="0" w:space="0" w:color="auto"/>
                                                        <w:bottom w:val="none" w:sz="0" w:space="0" w:color="auto"/>
                                                        <w:right w:val="none" w:sz="0" w:space="0" w:color="auto"/>
                                                      </w:divBdr>
                                                    </w:div>
                                                    <w:div w:id="1222865632">
                                                      <w:marLeft w:val="0"/>
                                                      <w:marRight w:val="0"/>
                                                      <w:marTop w:val="0"/>
                                                      <w:marBottom w:val="0"/>
                                                      <w:divBdr>
                                                        <w:top w:val="none" w:sz="0" w:space="0" w:color="auto"/>
                                                        <w:left w:val="none" w:sz="0" w:space="0" w:color="auto"/>
                                                        <w:bottom w:val="none" w:sz="0" w:space="0" w:color="auto"/>
                                                        <w:right w:val="none" w:sz="0" w:space="0" w:color="auto"/>
                                                      </w:divBdr>
                                                    </w:div>
                                                    <w:div w:id="1234315245">
                                                      <w:marLeft w:val="0"/>
                                                      <w:marRight w:val="0"/>
                                                      <w:marTop w:val="0"/>
                                                      <w:marBottom w:val="0"/>
                                                      <w:divBdr>
                                                        <w:top w:val="none" w:sz="0" w:space="0" w:color="auto"/>
                                                        <w:left w:val="none" w:sz="0" w:space="0" w:color="auto"/>
                                                        <w:bottom w:val="none" w:sz="0" w:space="0" w:color="auto"/>
                                                        <w:right w:val="none" w:sz="0" w:space="0" w:color="auto"/>
                                                      </w:divBdr>
                                                    </w:div>
                                                    <w:div w:id="1340816616">
                                                      <w:marLeft w:val="0"/>
                                                      <w:marRight w:val="0"/>
                                                      <w:marTop w:val="0"/>
                                                      <w:marBottom w:val="0"/>
                                                      <w:divBdr>
                                                        <w:top w:val="none" w:sz="0" w:space="0" w:color="auto"/>
                                                        <w:left w:val="none" w:sz="0" w:space="0" w:color="auto"/>
                                                        <w:bottom w:val="none" w:sz="0" w:space="0" w:color="auto"/>
                                                        <w:right w:val="none" w:sz="0" w:space="0" w:color="auto"/>
                                                      </w:divBdr>
                                                    </w:div>
                                                    <w:div w:id="1359966635">
                                                      <w:marLeft w:val="0"/>
                                                      <w:marRight w:val="0"/>
                                                      <w:marTop w:val="0"/>
                                                      <w:marBottom w:val="0"/>
                                                      <w:divBdr>
                                                        <w:top w:val="none" w:sz="0" w:space="0" w:color="auto"/>
                                                        <w:left w:val="none" w:sz="0" w:space="0" w:color="auto"/>
                                                        <w:bottom w:val="none" w:sz="0" w:space="0" w:color="auto"/>
                                                        <w:right w:val="none" w:sz="0" w:space="0" w:color="auto"/>
                                                      </w:divBdr>
                                                    </w:div>
                                                    <w:div w:id="1368409970">
                                                      <w:marLeft w:val="0"/>
                                                      <w:marRight w:val="0"/>
                                                      <w:marTop w:val="0"/>
                                                      <w:marBottom w:val="0"/>
                                                      <w:divBdr>
                                                        <w:top w:val="none" w:sz="0" w:space="0" w:color="auto"/>
                                                        <w:left w:val="none" w:sz="0" w:space="0" w:color="auto"/>
                                                        <w:bottom w:val="none" w:sz="0" w:space="0" w:color="auto"/>
                                                        <w:right w:val="none" w:sz="0" w:space="0" w:color="auto"/>
                                                      </w:divBdr>
                                                    </w:div>
                                                    <w:div w:id="1452089226">
                                                      <w:marLeft w:val="0"/>
                                                      <w:marRight w:val="0"/>
                                                      <w:marTop w:val="0"/>
                                                      <w:marBottom w:val="0"/>
                                                      <w:divBdr>
                                                        <w:top w:val="none" w:sz="0" w:space="0" w:color="auto"/>
                                                        <w:left w:val="none" w:sz="0" w:space="0" w:color="auto"/>
                                                        <w:bottom w:val="none" w:sz="0" w:space="0" w:color="auto"/>
                                                        <w:right w:val="none" w:sz="0" w:space="0" w:color="auto"/>
                                                      </w:divBdr>
                                                    </w:div>
                                                    <w:div w:id="1830898859">
                                                      <w:marLeft w:val="0"/>
                                                      <w:marRight w:val="0"/>
                                                      <w:marTop w:val="0"/>
                                                      <w:marBottom w:val="0"/>
                                                      <w:divBdr>
                                                        <w:top w:val="none" w:sz="0" w:space="0" w:color="auto"/>
                                                        <w:left w:val="none" w:sz="0" w:space="0" w:color="auto"/>
                                                        <w:bottom w:val="none" w:sz="0" w:space="0" w:color="auto"/>
                                                        <w:right w:val="none" w:sz="0" w:space="0" w:color="auto"/>
                                                      </w:divBdr>
                                                    </w:div>
                                                    <w:div w:id="1869172668">
                                                      <w:marLeft w:val="0"/>
                                                      <w:marRight w:val="0"/>
                                                      <w:marTop w:val="0"/>
                                                      <w:marBottom w:val="0"/>
                                                      <w:divBdr>
                                                        <w:top w:val="none" w:sz="0" w:space="0" w:color="auto"/>
                                                        <w:left w:val="none" w:sz="0" w:space="0" w:color="auto"/>
                                                        <w:bottom w:val="none" w:sz="0" w:space="0" w:color="auto"/>
                                                        <w:right w:val="none" w:sz="0" w:space="0" w:color="auto"/>
                                                      </w:divBdr>
                                                    </w:div>
                                                    <w:div w:id="1880776785">
                                                      <w:marLeft w:val="0"/>
                                                      <w:marRight w:val="0"/>
                                                      <w:marTop w:val="0"/>
                                                      <w:marBottom w:val="0"/>
                                                      <w:divBdr>
                                                        <w:top w:val="none" w:sz="0" w:space="0" w:color="auto"/>
                                                        <w:left w:val="none" w:sz="0" w:space="0" w:color="auto"/>
                                                        <w:bottom w:val="none" w:sz="0" w:space="0" w:color="auto"/>
                                                        <w:right w:val="none" w:sz="0" w:space="0" w:color="auto"/>
                                                      </w:divBdr>
                                                    </w:div>
                                                    <w:div w:id="19900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65969">
                              <w:marLeft w:val="0"/>
                              <w:marRight w:val="0"/>
                              <w:marTop w:val="0"/>
                              <w:marBottom w:val="0"/>
                              <w:divBdr>
                                <w:top w:val="none" w:sz="0" w:space="0" w:color="auto"/>
                                <w:left w:val="none" w:sz="0" w:space="0" w:color="auto"/>
                                <w:bottom w:val="none" w:sz="0" w:space="0" w:color="auto"/>
                                <w:right w:val="none" w:sz="0" w:space="0" w:color="auto"/>
                              </w:divBdr>
                              <w:divsChild>
                                <w:div w:id="113066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379410">
                                      <w:marLeft w:val="0"/>
                                      <w:marRight w:val="0"/>
                                      <w:marTop w:val="0"/>
                                      <w:marBottom w:val="0"/>
                                      <w:divBdr>
                                        <w:top w:val="none" w:sz="0" w:space="0" w:color="auto"/>
                                        <w:left w:val="none" w:sz="0" w:space="0" w:color="auto"/>
                                        <w:bottom w:val="none" w:sz="0" w:space="0" w:color="auto"/>
                                        <w:right w:val="none" w:sz="0" w:space="0" w:color="auto"/>
                                      </w:divBdr>
                                    </w:div>
                                  </w:divsChild>
                                </w:div>
                                <w:div w:id="615798673">
                                  <w:marLeft w:val="0"/>
                                  <w:marRight w:val="0"/>
                                  <w:marTop w:val="0"/>
                                  <w:marBottom w:val="0"/>
                                  <w:divBdr>
                                    <w:top w:val="none" w:sz="0" w:space="0" w:color="auto"/>
                                    <w:left w:val="none" w:sz="0" w:space="0" w:color="auto"/>
                                    <w:bottom w:val="none" w:sz="0" w:space="0" w:color="auto"/>
                                    <w:right w:val="none" w:sz="0" w:space="0" w:color="auto"/>
                                  </w:divBdr>
                                </w:div>
                                <w:div w:id="1011877049">
                                  <w:marLeft w:val="0"/>
                                  <w:marRight w:val="0"/>
                                  <w:marTop w:val="0"/>
                                  <w:marBottom w:val="0"/>
                                  <w:divBdr>
                                    <w:top w:val="none" w:sz="0" w:space="0" w:color="auto"/>
                                    <w:left w:val="none" w:sz="0" w:space="0" w:color="auto"/>
                                    <w:bottom w:val="none" w:sz="0" w:space="0" w:color="auto"/>
                                    <w:right w:val="none" w:sz="0" w:space="0" w:color="auto"/>
                                  </w:divBdr>
                                </w:div>
                                <w:div w:id="1769692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488833">
                                      <w:marLeft w:val="0"/>
                                      <w:marRight w:val="0"/>
                                      <w:marTop w:val="0"/>
                                      <w:marBottom w:val="0"/>
                                      <w:divBdr>
                                        <w:top w:val="none" w:sz="0" w:space="0" w:color="auto"/>
                                        <w:left w:val="none" w:sz="0" w:space="0" w:color="auto"/>
                                        <w:bottom w:val="none" w:sz="0" w:space="0" w:color="auto"/>
                                        <w:right w:val="none" w:sz="0" w:space="0" w:color="auto"/>
                                      </w:divBdr>
                                      <w:divsChild>
                                        <w:div w:id="66534134">
                                          <w:marLeft w:val="0"/>
                                          <w:marRight w:val="0"/>
                                          <w:marTop w:val="0"/>
                                          <w:marBottom w:val="0"/>
                                          <w:divBdr>
                                            <w:top w:val="none" w:sz="0" w:space="0" w:color="auto"/>
                                            <w:left w:val="none" w:sz="0" w:space="0" w:color="auto"/>
                                            <w:bottom w:val="none" w:sz="0" w:space="0" w:color="auto"/>
                                            <w:right w:val="none" w:sz="0" w:space="0" w:color="auto"/>
                                          </w:divBdr>
                                          <w:divsChild>
                                            <w:div w:id="644431299">
                                              <w:marLeft w:val="0"/>
                                              <w:marRight w:val="0"/>
                                              <w:marTop w:val="0"/>
                                              <w:marBottom w:val="0"/>
                                              <w:divBdr>
                                                <w:top w:val="none" w:sz="0" w:space="0" w:color="auto"/>
                                                <w:left w:val="none" w:sz="0" w:space="0" w:color="auto"/>
                                                <w:bottom w:val="none" w:sz="0" w:space="0" w:color="auto"/>
                                                <w:right w:val="none" w:sz="0" w:space="0" w:color="auto"/>
                                              </w:divBdr>
                                              <w:divsChild>
                                                <w:div w:id="1728185545">
                                                  <w:marLeft w:val="0"/>
                                                  <w:marRight w:val="0"/>
                                                  <w:marTop w:val="0"/>
                                                  <w:marBottom w:val="0"/>
                                                  <w:divBdr>
                                                    <w:top w:val="none" w:sz="0" w:space="0" w:color="auto"/>
                                                    <w:left w:val="none" w:sz="0" w:space="0" w:color="auto"/>
                                                    <w:bottom w:val="none" w:sz="0" w:space="0" w:color="auto"/>
                                                    <w:right w:val="none" w:sz="0" w:space="0" w:color="auto"/>
                                                  </w:divBdr>
                                                  <w:divsChild>
                                                    <w:div w:id="174347230">
                                                      <w:marLeft w:val="0"/>
                                                      <w:marRight w:val="0"/>
                                                      <w:marTop w:val="0"/>
                                                      <w:marBottom w:val="0"/>
                                                      <w:divBdr>
                                                        <w:top w:val="none" w:sz="0" w:space="0" w:color="auto"/>
                                                        <w:left w:val="none" w:sz="0" w:space="0" w:color="auto"/>
                                                        <w:bottom w:val="none" w:sz="0" w:space="0" w:color="auto"/>
                                                        <w:right w:val="none" w:sz="0" w:space="0" w:color="auto"/>
                                                      </w:divBdr>
                                                    </w:div>
                                                    <w:div w:id="339427278">
                                                      <w:marLeft w:val="0"/>
                                                      <w:marRight w:val="0"/>
                                                      <w:marTop w:val="0"/>
                                                      <w:marBottom w:val="0"/>
                                                      <w:divBdr>
                                                        <w:top w:val="none" w:sz="0" w:space="0" w:color="auto"/>
                                                        <w:left w:val="none" w:sz="0" w:space="0" w:color="auto"/>
                                                        <w:bottom w:val="none" w:sz="0" w:space="0" w:color="auto"/>
                                                        <w:right w:val="none" w:sz="0" w:space="0" w:color="auto"/>
                                                      </w:divBdr>
                                                    </w:div>
                                                    <w:div w:id="373315601">
                                                      <w:marLeft w:val="0"/>
                                                      <w:marRight w:val="0"/>
                                                      <w:marTop w:val="0"/>
                                                      <w:marBottom w:val="0"/>
                                                      <w:divBdr>
                                                        <w:top w:val="none" w:sz="0" w:space="0" w:color="auto"/>
                                                        <w:left w:val="none" w:sz="0" w:space="0" w:color="auto"/>
                                                        <w:bottom w:val="none" w:sz="0" w:space="0" w:color="auto"/>
                                                        <w:right w:val="none" w:sz="0" w:space="0" w:color="auto"/>
                                                      </w:divBdr>
                                                    </w:div>
                                                    <w:div w:id="485247973">
                                                      <w:marLeft w:val="0"/>
                                                      <w:marRight w:val="0"/>
                                                      <w:marTop w:val="0"/>
                                                      <w:marBottom w:val="0"/>
                                                      <w:divBdr>
                                                        <w:top w:val="none" w:sz="0" w:space="0" w:color="auto"/>
                                                        <w:left w:val="none" w:sz="0" w:space="0" w:color="auto"/>
                                                        <w:bottom w:val="none" w:sz="0" w:space="0" w:color="auto"/>
                                                        <w:right w:val="none" w:sz="0" w:space="0" w:color="auto"/>
                                                      </w:divBdr>
                                                    </w:div>
                                                    <w:div w:id="548611554">
                                                      <w:marLeft w:val="0"/>
                                                      <w:marRight w:val="0"/>
                                                      <w:marTop w:val="0"/>
                                                      <w:marBottom w:val="0"/>
                                                      <w:divBdr>
                                                        <w:top w:val="none" w:sz="0" w:space="0" w:color="auto"/>
                                                        <w:left w:val="none" w:sz="0" w:space="0" w:color="auto"/>
                                                        <w:bottom w:val="none" w:sz="0" w:space="0" w:color="auto"/>
                                                        <w:right w:val="none" w:sz="0" w:space="0" w:color="auto"/>
                                                      </w:divBdr>
                                                    </w:div>
                                                    <w:div w:id="563219969">
                                                      <w:marLeft w:val="0"/>
                                                      <w:marRight w:val="0"/>
                                                      <w:marTop w:val="0"/>
                                                      <w:marBottom w:val="0"/>
                                                      <w:divBdr>
                                                        <w:top w:val="none" w:sz="0" w:space="0" w:color="auto"/>
                                                        <w:left w:val="none" w:sz="0" w:space="0" w:color="auto"/>
                                                        <w:bottom w:val="none" w:sz="0" w:space="0" w:color="auto"/>
                                                        <w:right w:val="none" w:sz="0" w:space="0" w:color="auto"/>
                                                      </w:divBdr>
                                                    </w:div>
                                                    <w:div w:id="606548739">
                                                      <w:marLeft w:val="0"/>
                                                      <w:marRight w:val="0"/>
                                                      <w:marTop w:val="0"/>
                                                      <w:marBottom w:val="0"/>
                                                      <w:divBdr>
                                                        <w:top w:val="none" w:sz="0" w:space="0" w:color="auto"/>
                                                        <w:left w:val="none" w:sz="0" w:space="0" w:color="auto"/>
                                                        <w:bottom w:val="none" w:sz="0" w:space="0" w:color="auto"/>
                                                        <w:right w:val="none" w:sz="0" w:space="0" w:color="auto"/>
                                                      </w:divBdr>
                                                    </w:div>
                                                    <w:div w:id="751774150">
                                                      <w:marLeft w:val="0"/>
                                                      <w:marRight w:val="0"/>
                                                      <w:marTop w:val="0"/>
                                                      <w:marBottom w:val="0"/>
                                                      <w:divBdr>
                                                        <w:top w:val="none" w:sz="0" w:space="0" w:color="auto"/>
                                                        <w:left w:val="none" w:sz="0" w:space="0" w:color="auto"/>
                                                        <w:bottom w:val="none" w:sz="0" w:space="0" w:color="auto"/>
                                                        <w:right w:val="none" w:sz="0" w:space="0" w:color="auto"/>
                                                      </w:divBdr>
                                                    </w:div>
                                                    <w:div w:id="836001479">
                                                      <w:marLeft w:val="0"/>
                                                      <w:marRight w:val="0"/>
                                                      <w:marTop w:val="0"/>
                                                      <w:marBottom w:val="0"/>
                                                      <w:divBdr>
                                                        <w:top w:val="none" w:sz="0" w:space="0" w:color="auto"/>
                                                        <w:left w:val="none" w:sz="0" w:space="0" w:color="auto"/>
                                                        <w:bottom w:val="none" w:sz="0" w:space="0" w:color="auto"/>
                                                        <w:right w:val="none" w:sz="0" w:space="0" w:color="auto"/>
                                                      </w:divBdr>
                                                    </w:div>
                                                    <w:div w:id="919099858">
                                                      <w:marLeft w:val="0"/>
                                                      <w:marRight w:val="0"/>
                                                      <w:marTop w:val="0"/>
                                                      <w:marBottom w:val="0"/>
                                                      <w:divBdr>
                                                        <w:top w:val="none" w:sz="0" w:space="0" w:color="auto"/>
                                                        <w:left w:val="none" w:sz="0" w:space="0" w:color="auto"/>
                                                        <w:bottom w:val="none" w:sz="0" w:space="0" w:color="auto"/>
                                                        <w:right w:val="none" w:sz="0" w:space="0" w:color="auto"/>
                                                      </w:divBdr>
                                                    </w:div>
                                                    <w:div w:id="928267594">
                                                      <w:marLeft w:val="0"/>
                                                      <w:marRight w:val="0"/>
                                                      <w:marTop w:val="0"/>
                                                      <w:marBottom w:val="0"/>
                                                      <w:divBdr>
                                                        <w:top w:val="none" w:sz="0" w:space="0" w:color="auto"/>
                                                        <w:left w:val="none" w:sz="0" w:space="0" w:color="auto"/>
                                                        <w:bottom w:val="none" w:sz="0" w:space="0" w:color="auto"/>
                                                        <w:right w:val="none" w:sz="0" w:space="0" w:color="auto"/>
                                                      </w:divBdr>
                                                    </w:div>
                                                    <w:div w:id="975840885">
                                                      <w:marLeft w:val="0"/>
                                                      <w:marRight w:val="0"/>
                                                      <w:marTop w:val="0"/>
                                                      <w:marBottom w:val="0"/>
                                                      <w:divBdr>
                                                        <w:top w:val="none" w:sz="0" w:space="0" w:color="auto"/>
                                                        <w:left w:val="none" w:sz="0" w:space="0" w:color="auto"/>
                                                        <w:bottom w:val="none" w:sz="0" w:space="0" w:color="auto"/>
                                                        <w:right w:val="none" w:sz="0" w:space="0" w:color="auto"/>
                                                      </w:divBdr>
                                                    </w:div>
                                                    <w:div w:id="1019163853">
                                                      <w:marLeft w:val="0"/>
                                                      <w:marRight w:val="0"/>
                                                      <w:marTop w:val="0"/>
                                                      <w:marBottom w:val="0"/>
                                                      <w:divBdr>
                                                        <w:top w:val="none" w:sz="0" w:space="0" w:color="auto"/>
                                                        <w:left w:val="none" w:sz="0" w:space="0" w:color="auto"/>
                                                        <w:bottom w:val="none" w:sz="0" w:space="0" w:color="auto"/>
                                                        <w:right w:val="none" w:sz="0" w:space="0" w:color="auto"/>
                                                      </w:divBdr>
                                                    </w:div>
                                                    <w:div w:id="1186944774">
                                                      <w:marLeft w:val="0"/>
                                                      <w:marRight w:val="0"/>
                                                      <w:marTop w:val="0"/>
                                                      <w:marBottom w:val="0"/>
                                                      <w:divBdr>
                                                        <w:top w:val="none" w:sz="0" w:space="0" w:color="auto"/>
                                                        <w:left w:val="none" w:sz="0" w:space="0" w:color="auto"/>
                                                        <w:bottom w:val="none" w:sz="0" w:space="0" w:color="auto"/>
                                                        <w:right w:val="none" w:sz="0" w:space="0" w:color="auto"/>
                                                      </w:divBdr>
                                                    </w:div>
                                                    <w:div w:id="1266574318">
                                                      <w:marLeft w:val="0"/>
                                                      <w:marRight w:val="0"/>
                                                      <w:marTop w:val="0"/>
                                                      <w:marBottom w:val="0"/>
                                                      <w:divBdr>
                                                        <w:top w:val="none" w:sz="0" w:space="0" w:color="auto"/>
                                                        <w:left w:val="none" w:sz="0" w:space="0" w:color="auto"/>
                                                        <w:bottom w:val="none" w:sz="0" w:space="0" w:color="auto"/>
                                                        <w:right w:val="none" w:sz="0" w:space="0" w:color="auto"/>
                                                      </w:divBdr>
                                                    </w:div>
                                                    <w:div w:id="1443498592">
                                                      <w:marLeft w:val="0"/>
                                                      <w:marRight w:val="0"/>
                                                      <w:marTop w:val="0"/>
                                                      <w:marBottom w:val="0"/>
                                                      <w:divBdr>
                                                        <w:top w:val="none" w:sz="0" w:space="0" w:color="auto"/>
                                                        <w:left w:val="none" w:sz="0" w:space="0" w:color="auto"/>
                                                        <w:bottom w:val="none" w:sz="0" w:space="0" w:color="auto"/>
                                                        <w:right w:val="none" w:sz="0" w:space="0" w:color="auto"/>
                                                      </w:divBdr>
                                                    </w:div>
                                                    <w:div w:id="1443693391">
                                                      <w:marLeft w:val="0"/>
                                                      <w:marRight w:val="0"/>
                                                      <w:marTop w:val="0"/>
                                                      <w:marBottom w:val="0"/>
                                                      <w:divBdr>
                                                        <w:top w:val="none" w:sz="0" w:space="0" w:color="auto"/>
                                                        <w:left w:val="none" w:sz="0" w:space="0" w:color="auto"/>
                                                        <w:bottom w:val="none" w:sz="0" w:space="0" w:color="auto"/>
                                                        <w:right w:val="none" w:sz="0" w:space="0" w:color="auto"/>
                                                      </w:divBdr>
                                                    </w:div>
                                                    <w:div w:id="1471703958">
                                                      <w:marLeft w:val="0"/>
                                                      <w:marRight w:val="0"/>
                                                      <w:marTop w:val="0"/>
                                                      <w:marBottom w:val="0"/>
                                                      <w:divBdr>
                                                        <w:top w:val="none" w:sz="0" w:space="0" w:color="auto"/>
                                                        <w:left w:val="none" w:sz="0" w:space="0" w:color="auto"/>
                                                        <w:bottom w:val="none" w:sz="0" w:space="0" w:color="auto"/>
                                                        <w:right w:val="none" w:sz="0" w:space="0" w:color="auto"/>
                                                      </w:divBdr>
                                                    </w:div>
                                                    <w:div w:id="1556695930">
                                                      <w:marLeft w:val="0"/>
                                                      <w:marRight w:val="0"/>
                                                      <w:marTop w:val="0"/>
                                                      <w:marBottom w:val="0"/>
                                                      <w:divBdr>
                                                        <w:top w:val="none" w:sz="0" w:space="0" w:color="auto"/>
                                                        <w:left w:val="none" w:sz="0" w:space="0" w:color="auto"/>
                                                        <w:bottom w:val="none" w:sz="0" w:space="0" w:color="auto"/>
                                                        <w:right w:val="none" w:sz="0" w:space="0" w:color="auto"/>
                                                      </w:divBdr>
                                                    </w:div>
                                                    <w:div w:id="1571424542">
                                                      <w:marLeft w:val="0"/>
                                                      <w:marRight w:val="0"/>
                                                      <w:marTop w:val="0"/>
                                                      <w:marBottom w:val="0"/>
                                                      <w:divBdr>
                                                        <w:top w:val="none" w:sz="0" w:space="0" w:color="auto"/>
                                                        <w:left w:val="none" w:sz="0" w:space="0" w:color="auto"/>
                                                        <w:bottom w:val="none" w:sz="0" w:space="0" w:color="auto"/>
                                                        <w:right w:val="none" w:sz="0" w:space="0" w:color="auto"/>
                                                      </w:divBdr>
                                                    </w:div>
                                                    <w:div w:id="1808622157">
                                                      <w:marLeft w:val="0"/>
                                                      <w:marRight w:val="0"/>
                                                      <w:marTop w:val="0"/>
                                                      <w:marBottom w:val="0"/>
                                                      <w:divBdr>
                                                        <w:top w:val="none" w:sz="0" w:space="0" w:color="auto"/>
                                                        <w:left w:val="none" w:sz="0" w:space="0" w:color="auto"/>
                                                        <w:bottom w:val="none" w:sz="0" w:space="0" w:color="auto"/>
                                                        <w:right w:val="none" w:sz="0" w:space="0" w:color="auto"/>
                                                      </w:divBdr>
                                                    </w:div>
                                                    <w:div w:id="1854150006">
                                                      <w:marLeft w:val="0"/>
                                                      <w:marRight w:val="0"/>
                                                      <w:marTop w:val="0"/>
                                                      <w:marBottom w:val="0"/>
                                                      <w:divBdr>
                                                        <w:top w:val="none" w:sz="0" w:space="0" w:color="auto"/>
                                                        <w:left w:val="none" w:sz="0" w:space="0" w:color="auto"/>
                                                        <w:bottom w:val="none" w:sz="0" w:space="0" w:color="auto"/>
                                                        <w:right w:val="none" w:sz="0" w:space="0" w:color="auto"/>
                                                      </w:divBdr>
                                                    </w:div>
                                                    <w:div w:id="1896046938">
                                                      <w:marLeft w:val="0"/>
                                                      <w:marRight w:val="0"/>
                                                      <w:marTop w:val="0"/>
                                                      <w:marBottom w:val="0"/>
                                                      <w:divBdr>
                                                        <w:top w:val="none" w:sz="0" w:space="0" w:color="auto"/>
                                                        <w:left w:val="none" w:sz="0" w:space="0" w:color="auto"/>
                                                        <w:bottom w:val="none" w:sz="0" w:space="0" w:color="auto"/>
                                                        <w:right w:val="none" w:sz="0" w:space="0" w:color="auto"/>
                                                      </w:divBdr>
                                                    </w:div>
                                                    <w:div w:id="1947618500">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2053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875836">
                          <w:marLeft w:val="0"/>
                          <w:marRight w:val="0"/>
                          <w:marTop w:val="0"/>
                          <w:marBottom w:val="0"/>
                          <w:divBdr>
                            <w:top w:val="none" w:sz="0" w:space="0" w:color="auto"/>
                            <w:left w:val="none" w:sz="0" w:space="0" w:color="auto"/>
                            <w:bottom w:val="none" w:sz="0" w:space="0" w:color="auto"/>
                            <w:right w:val="none" w:sz="0" w:space="0" w:color="auto"/>
                          </w:divBdr>
                        </w:div>
                        <w:div w:id="546992929">
                          <w:marLeft w:val="0"/>
                          <w:marRight w:val="0"/>
                          <w:marTop w:val="0"/>
                          <w:marBottom w:val="0"/>
                          <w:divBdr>
                            <w:top w:val="none" w:sz="0" w:space="0" w:color="auto"/>
                            <w:left w:val="none" w:sz="0" w:space="0" w:color="auto"/>
                            <w:bottom w:val="none" w:sz="0" w:space="0" w:color="auto"/>
                            <w:right w:val="none" w:sz="0" w:space="0" w:color="auto"/>
                          </w:divBdr>
                        </w:div>
                        <w:div w:id="607077655">
                          <w:marLeft w:val="0"/>
                          <w:marRight w:val="0"/>
                          <w:marTop w:val="0"/>
                          <w:marBottom w:val="0"/>
                          <w:divBdr>
                            <w:top w:val="none" w:sz="0" w:space="0" w:color="auto"/>
                            <w:left w:val="none" w:sz="0" w:space="0" w:color="auto"/>
                            <w:bottom w:val="none" w:sz="0" w:space="0" w:color="auto"/>
                            <w:right w:val="none" w:sz="0" w:space="0" w:color="auto"/>
                          </w:divBdr>
                        </w:div>
                        <w:div w:id="855730732">
                          <w:marLeft w:val="0"/>
                          <w:marRight w:val="0"/>
                          <w:marTop w:val="0"/>
                          <w:marBottom w:val="0"/>
                          <w:divBdr>
                            <w:top w:val="none" w:sz="0" w:space="0" w:color="auto"/>
                            <w:left w:val="none" w:sz="0" w:space="0" w:color="auto"/>
                            <w:bottom w:val="none" w:sz="0" w:space="0" w:color="auto"/>
                            <w:right w:val="none" w:sz="0" w:space="0" w:color="auto"/>
                          </w:divBdr>
                          <w:divsChild>
                            <w:div w:id="410935558">
                              <w:marLeft w:val="0"/>
                              <w:marRight w:val="0"/>
                              <w:marTop w:val="0"/>
                              <w:marBottom w:val="0"/>
                              <w:divBdr>
                                <w:top w:val="none" w:sz="0" w:space="0" w:color="auto"/>
                                <w:left w:val="none" w:sz="0" w:space="0" w:color="auto"/>
                                <w:bottom w:val="none" w:sz="0" w:space="0" w:color="auto"/>
                                <w:right w:val="none" w:sz="0" w:space="0" w:color="auto"/>
                              </w:divBdr>
                            </w:div>
                          </w:divsChild>
                        </w:div>
                        <w:div w:id="1025516558">
                          <w:marLeft w:val="0"/>
                          <w:marRight w:val="0"/>
                          <w:marTop w:val="0"/>
                          <w:marBottom w:val="0"/>
                          <w:divBdr>
                            <w:top w:val="none" w:sz="0" w:space="0" w:color="auto"/>
                            <w:left w:val="none" w:sz="0" w:space="0" w:color="auto"/>
                            <w:bottom w:val="none" w:sz="0" w:space="0" w:color="auto"/>
                            <w:right w:val="none" w:sz="0" w:space="0" w:color="auto"/>
                          </w:divBdr>
                        </w:div>
                        <w:div w:id="1120537415">
                          <w:marLeft w:val="0"/>
                          <w:marRight w:val="0"/>
                          <w:marTop w:val="0"/>
                          <w:marBottom w:val="0"/>
                          <w:divBdr>
                            <w:top w:val="none" w:sz="0" w:space="0" w:color="auto"/>
                            <w:left w:val="none" w:sz="0" w:space="0" w:color="auto"/>
                            <w:bottom w:val="none" w:sz="0" w:space="0" w:color="auto"/>
                            <w:right w:val="none" w:sz="0" w:space="0" w:color="auto"/>
                          </w:divBdr>
                        </w:div>
                        <w:div w:id="1199318409">
                          <w:marLeft w:val="0"/>
                          <w:marRight w:val="0"/>
                          <w:marTop w:val="0"/>
                          <w:marBottom w:val="0"/>
                          <w:divBdr>
                            <w:top w:val="none" w:sz="0" w:space="0" w:color="auto"/>
                            <w:left w:val="none" w:sz="0" w:space="0" w:color="auto"/>
                            <w:bottom w:val="none" w:sz="0" w:space="0" w:color="auto"/>
                            <w:right w:val="none" w:sz="0" w:space="0" w:color="auto"/>
                          </w:divBdr>
                        </w:div>
                        <w:div w:id="1318071777">
                          <w:marLeft w:val="0"/>
                          <w:marRight w:val="0"/>
                          <w:marTop w:val="0"/>
                          <w:marBottom w:val="0"/>
                          <w:divBdr>
                            <w:top w:val="none" w:sz="0" w:space="0" w:color="auto"/>
                            <w:left w:val="none" w:sz="0" w:space="0" w:color="auto"/>
                            <w:bottom w:val="none" w:sz="0" w:space="0" w:color="auto"/>
                            <w:right w:val="none" w:sz="0" w:space="0" w:color="auto"/>
                          </w:divBdr>
                        </w:div>
                        <w:div w:id="1358237344">
                          <w:marLeft w:val="0"/>
                          <w:marRight w:val="0"/>
                          <w:marTop w:val="0"/>
                          <w:marBottom w:val="0"/>
                          <w:divBdr>
                            <w:top w:val="none" w:sz="0" w:space="0" w:color="auto"/>
                            <w:left w:val="none" w:sz="0" w:space="0" w:color="auto"/>
                            <w:bottom w:val="none" w:sz="0" w:space="0" w:color="auto"/>
                            <w:right w:val="none" w:sz="0" w:space="0" w:color="auto"/>
                          </w:divBdr>
                        </w:div>
                        <w:div w:id="1434782077">
                          <w:marLeft w:val="0"/>
                          <w:marRight w:val="0"/>
                          <w:marTop w:val="0"/>
                          <w:marBottom w:val="0"/>
                          <w:divBdr>
                            <w:top w:val="none" w:sz="0" w:space="0" w:color="auto"/>
                            <w:left w:val="none" w:sz="0" w:space="0" w:color="auto"/>
                            <w:bottom w:val="none" w:sz="0" w:space="0" w:color="auto"/>
                            <w:right w:val="none" w:sz="0" w:space="0" w:color="auto"/>
                          </w:divBdr>
                        </w:div>
                        <w:div w:id="1462726724">
                          <w:marLeft w:val="0"/>
                          <w:marRight w:val="0"/>
                          <w:marTop w:val="0"/>
                          <w:marBottom w:val="0"/>
                          <w:divBdr>
                            <w:top w:val="none" w:sz="0" w:space="0" w:color="auto"/>
                            <w:left w:val="none" w:sz="0" w:space="0" w:color="auto"/>
                            <w:bottom w:val="none" w:sz="0" w:space="0" w:color="auto"/>
                            <w:right w:val="none" w:sz="0" w:space="0" w:color="auto"/>
                          </w:divBdr>
                        </w:div>
                        <w:div w:id="1559390193">
                          <w:marLeft w:val="0"/>
                          <w:marRight w:val="0"/>
                          <w:marTop w:val="0"/>
                          <w:marBottom w:val="0"/>
                          <w:divBdr>
                            <w:top w:val="none" w:sz="0" w:space="0" w:color="auto"/>
                            <w:left w:val="none" w:sz="0" w:space="0" w:color="auto"/>
                            <w:bottom w:val="none" w:sz="0" w:space="0" w:color="auto"/>
                            <w:right w:val="none" w:sz="0" w:space="0" w:color="auto"/>
                          </w:divBdr>
                        </w:div>
                        <w:div w:id="1818261015">
                          <w:marLeft w:val="0"/>
                          <w:marRight w:val="0"/>
                          <w:marTop w:val="0"/>
                          <w:marBottom w:val="0"/>
                          <w:divBdr>
                            <w:top w:val="none" w:sz="0" w:space="0" w:color="auto"/>
                            <w:left w:val="none" w:sz="0" w:space="0" w:color="auto"/>
                            <w:bottom w:val="none" w:sz="0" w:space="0" w:color="auto"/>
                            <w:right w:val="none" w:sz="0" w:space="0" w:color="auto"/>
                          </w:divBdr>
                        </w:div>
                        <w:div w:id="1934896208">
                          <w:marLeft w:val="0"/>
                          <w:marRight w:val="0"/>
                          <w:marTop w:val="0"/>
                          <w:marBottom w:val="0"/>
                          <w:divBdr>
                            <w:top w:val="none" w:sz="0" w:space="0" w:color="auto"/>
                            <w:left w:val="none" w:sz="0" w:space="0" w:color="auto"/>
                            <w:bottom w:val="none" w:sz="0" w:space="0" w:color="auto"/>
                            <w:right w:val="none" w:sz="0" w:space="0" w:color="auto"/>
                          </w:divBdr>
                        </w:div>
                        <w:div w:id="1956055692">
                          <w:marLeft w:val="0"/>
                          <w:marRight w:val="0"/>
                          <w:marTop w:val="0"/>
                          <w:marBottom w:val="0"/>
                          <w:divBdr>
                            <w:top w:val="none" w:sz="0" w:space="0" w:color="auto"/>
                            <w:left w:val="none" w:sz="0" w:space="0" w:color="auto"/>
                            <w:bottom w:val="none" w:sz="0" w:space="0" w:color="auto"/>
                            <w:right w:val="none" w:sz="0" w:space="0" w:color="auto"/>
                          </w:divBdr>
                        </w:div>
                        <w:div w:id="2012027971">
                          <w:marLeft w:val="0"/>
                          <w:marRight w:val="0"/>
                          <w:marTop w:val="0"/>
                          <w:marBottom w:val="0"/>
                          <w:divBdr>
                            <w:top w:val="none" w:sz="0" w:space="0" w:color="auto"/>
                            <w:left w:val="none" w:sz="0" w:space="0" w:color="auto"/>
                            <w:bottom w:val="none" w:sz="0" w:space="0" w:color="auto"/>
                            <w:right w:val="none" w:sz="0" w:space="0" w:color="auto"/>
                          </w:divBdr>
                          <w:divsChild>
                            <w:div w:id="708921800">
                              <w:marLeft w:val="0"/>
                              <w:marRight w:val="0"/>
                              <w:marTop w:val="0"/>
                              <w:marBottom w:val="0"/>
                              <w:divBdr>
                                <w:top w:val="none" w:sz="0" w:space="0" w:color="auto"/>
                                <w:left w:val="none" w:sz="0" w:space="0" w:color="auto"/>
                                <w:bottom w:val="none" w:sz="0" w:space="0" w:color="auto"/>
                                <w:right w:val="none" w:sz="0" w:space="0" w:color="auto"/>
                              </w:divBdr>
                              <w:divsChild>
                                <w:div w:id="1286698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188496">
                                      <w:marLeft w:val="0"/>
                                      <w:marRight w:val="0"/>
                                      <w:marTop w:val="0"/>
                                      <w:marBottom w:val="0"/>
                                      <w:divBdr>
                                        <w:top w:val="none" w:sz="0" w:space="0" w:color="auto"/>
                                        <w:left w:val="none" w:sz="0" w:space="0" w:color="auto"/>
                                        <w:bottom w:val="none" w:sz="0" w:space="0" w:color="auto"/>
                                        <w:right w:val="none" w:sz="0" w:space="0" w:color="auto"/>
                                      </w:divBdr>
                                      <w:divsChild>
                                        <w:div w:id="884147145">
                                          <w:marLeft w:val="0"/>
                                          <w:marRight w:val="0"/>
                                          <w:marTop w:val="0"/>
                                          <w:marBottom w:val="0"/>
                                          <w:divBdr>
                                            <w:top w:val="none" w:sz="0" w:space="0" w:color="auto"/>
                                            <w:left w:val="none" w:sz="0" w:space="0" w:color="auto"/>
                                            <w:bottom w:val="none" w:sz="0" w:space="0" w:color="auto"/>
                                            <w:right w:val="none" w:sz="0" w:space="0" w:color="auto"/>
                                          </w:divBdr>
                                          <w:divsChild>
                                            <w:div w:id="1237590757">
                                              <w:marLeft w:val="0"/>
                                              <w:marRight w:val="0"/>
                                              <w:marTop w:val="0"/>
                                              <w:marBottom w:val="0"/>
                                              <w:divBdr>
                                                <w:top w:val="none" w:sz="0" w:space="0" w:color="auto"/>
                                                <w:left w:val="none" w:sz="0" w:space="0" w:color="auto"/>
                                                <w:bottom w:val="none" w:sz="0" w:space="0" w:color="auto"/>
                                                <w:right w:val="none" w:sz="0" w:space="0" w:color="auto"/>
                                              </w:divBdr>
                                              <w:divsChild>
                                                <w:div w:id="2062707074">
                                                  <w:marLeft w:val="0"/>
                                                  <w:marRight w:val="0"/>
                                                  <w:marTop w:val="0"/>
                                                  <w:marBottom w:val="0"/>
                                                  <w:divBdr>
                                                    <w:top w:val="none" w:sz="0" w:space="0" w:color="auto"/>
                                                    <w:left w:val="none" w:sz="0" w:space="0" w:color="auto"/>
                                                    <w:bottom w:val="none" w:sz="0" w:space="0" w:color="auto"/>
                                                    <w:right w:val="none" w:sz="0" w:space="0" w:color="auto"/>
                                                  </w:divBdr>
                                                  <w:divsChild>
                                                    <w:div w:id="13191224">
                                                      <w:marLeft w:val="0"/>
                                                      <w:marRight w:val="0"/>
                                                      <w:marTop w:val="0"/>
                                                      <w:marBottom w:val="0"/>
                                                      <w:divBdr>
                                                        <w:top w:val="none" w:sz="0" w:space="0" w:color="auto"/>
                                                        <w:left w:val="none" w:sz="0" w:space="0" w:color="auto"/>
                                                        <w:bottom w:val="none" w:sz="0" w:space="0" w:color="auto"/>
                                                        <w:right w:val="none" w:sz="0" w:space="0" w:color="auto"/>
                                                      </w:divBdr>
                                                    </w:div>
                                                    <w:div w:id="21790110">
                                                      <w:marLeft w:val="0"/>
                                                      <w:marRight w:val="0"/>
                                                      <w:marTop w:val="0"/>
                                                      <w:marBottom w:val="0"/>
                                                      <w:divBdr>
                                                        <w:top w:val="none" w:sz="0" w:space="0" w:color="auto"/>
                                                        <w:left w:val="none" w:sz="0" w:space="0" w:color="auto"/>
                                                        <w:bottom w:val="none" w:sz="0" w:space="0" w:color="auto"/>
                                                        <w:right w:val="none" w:sz="0" w:space="0" w:color="auto"/>
                                                      </w:divBdr>
                                                    </w:div>
                                                    <w:div w:id="23215572">
                                                      <w:marLeft w:val="0"/>
                                                      <w:marRight w:val="0"/>
                                                      <w:marTop w:val="0"/>
                                                      <w:marBottom w:val="0"/>
                                                      <w:divBdr>
                                                        <w:top w:val="none" w:sz="0" w:space="0" w:color="auto"/>
                                                        <w:left w:val="none" w:sz="0" w:space="0" w:color="auto"/>
                                                        <w:bottom w:val="none" w:sz="0" w:space="0" w:color="auto"/>
                                                        <w:right w:val="none" w:sz="0" w:space="0" w:color="auto"/>
                                                      </w:divBdr>
                                                    </w:div>
                                                    <w:div w:id="271399222">
                                                      <w:marLeft w:val="0"/>
                                                      <w:marRight w:val="0"/>
                                                      <w:marTop w:val="0"/>
                                                      <w:marBottom w:val="0"/>
                                                      <w:divBdr>
                                                        <w:top w:val="none" w:sz="0" w:space="0" w:color="auto"/>
                                                        <w:left w:val="none" w:sz="0" w:space="0" w:color="auto"/>
                                                        <w:bottom w:val="none" w:sz="0" w:space="0" w:color="auto"/>
                                                        <w:right w:val="none" w:sz="0" w:space="0" w:color="auto"/>
                                                      </w:divBdr>
                                                    </w:div>
                                                    <w:div w:id="385028622">
                                                      <w:marLeft w:val="0"/>
                                                      <w:marRight w:val="0"/>
                                                      <w:marTop w:val="0"/>
                                                      <w:marBottom w:val="0"/>
                                                      <w:divBdr>
                                                        <w:top w:val="none" w:sz="0" w:space="0" w:color="auto"/>
                                                        <w:left w:val="none" w:sz="0" w:space="0" w:color="auto"/>
                                                        <w:bottom w:val="none" w:sz="0" w:space="0" w:color="auto"/>
                                                        <w:right w:val="none" w:sz="0" w:space="0" w:color="auto"/>
                                                      </w:divBdr>
                                                    </w:div>
                                                    <w:div w:id="428476406">
                                                      <w:marLeft w:val="0"/>
                                                      <w:marRight w:val="0"/>
                                                      <w:marTop w:val="0"/>
                                                      <w:marBottom w:val="0"/>
                                                      <w:divBdr>
                                                        <w:top w:val="none" w:sz="0" w:space="0" w:color="auto"/>
                                                        <w:left w:val="none" w:sz="0" w:space="0" w:color="auto"/>
                                                        <w:bottom w:val="none" w:sz="0" w:space="0" w:color="auto"/>
                                                        <w:right w:val="none" w:sz="0" w:space="0" w:color="auto"/>
                                                      </w:divBdr>
                                                    </w:div>
                                                    <w:div w:id="434374804">
                                                      <w:marLeft w:val="0"/>
                                                      <w:marRight w:val="0"/>
                                                      <w:marTop w:val="0"/>
                                                      <w:marBottom w:val="0"/>
                                                      <w:divBdr>
                                                        <w:top w:val="none" w:sz="0" w:space="0" w:color="auto"/>
                                                        <w:left w:val="none" w:sz="0" w:space="0" w:color="auto"/>
                                                        <w:bottom w:val="none" w:sz="0" w:space="0" w:color="auto"/>
                                                        <w:right w:val="none" w:sz="0" w:space="0" w:color="auto"/>
                                                      </w:divBdr>
                                                    </w:div>
                                                    <w:div w:id="455680430">
                                                      <w:marLeft w:val="0"/>
                                                      <w:marRight w:val="0"/>
                                                      <w:marTop w:val="0"/>
                                                      <w:marBottom w:val="0"/>
                                                      <w:divBdr>
                                                        <w:top w:val="none" w:sz="0" w:space="0" w:color="auto"/>
                                                        <w:left w:val="none" w:sz="0" w:space="0" w:color="auto"/>
                                                        <w:bottom w:val="none" w:sz="0" w:space="0" w:color="auto"/>
                                                        <w:right w:val="none" w:sz="0" w:space="0" w:color="auto"/>
                                                      </w:divBdr>
                                                    </w:div>
                                                    <w:div w:id="468786582">
                                                      <w:marLeft w:val="0"/>
                                                      <w:marRight w:val="0"/>
                                                      <w:marTop w:val="0"/>
                                                      <w:marBottom w:val="0"/>
                                                      <w:divBdr>
                                                        <w:top w:val="none" w:sz="0" w:space="0" w:color="auto"/>
                                                        <w:left w:val="none" w:sz="0" w:space="0" w:color="auto"/>
                                                        <w:bottom w:val="none" w:sz="0" w:space="0" w:color="auto"/>
                                                        <w:right w:val="none" w:sz="0" w:space="0" w:color="auto"/>
                                                      </w:divBdr>
                                                    </w:div>
                                                    <w:div w:id="604504082">
                                                      <w:marLeft w:val="0"/>
                                                      <w:marRight w:val="0"/>
                                                      <w:marTop w:val="0"/>
                                                      <w:marBottom w:val="0"/>
                                                      <w:divBdr>
                                                        <w:top w:val="none" w:sz="0" w:space="0" w:color="auto"/>
                                                        <w:left w:val="none" w:sz="0" w:space="0" w:color="auto"/>
                                                        <w:bottom w:val="none" w:sz="0" w:space="0" w:color="auto"/>
                                                        <w:right w:val="none" w:sz="0" w:space="0" w:color="auto"/>
                                                      </w:divBdr>
                                                    </w:div>
                                                    <w:div w:id="698971146">
                                                      <w:marLeft w:val="0"/>
                                                      <w:marRight w:val="0"/>
                                                      <w:marTop w:val="0"/>
                                                      <w:marBottom w:val="0"/>
                                                      <w:divBdr>
                                                        <w:top w:val="none" w:sz="0" w:space="0" w:color="auto"/>
                                                        <w:left w:val="none" w:sz="0" w:space="0" w:color="auto"/>
                                                        <w:bottom w:val="none" w:sz="0" w:space="0" w:color="auto"/>
                                                        <w:right w:val="none" w:sz="0" w:space="0" w:color="auto"/>
                                                      </w:divBdr>
                                                    </w:div>
                                                    <w:div w:id="741369000">
                                                      <w:marLeft w:val="0"/>
                                                      <w:marRight w:val="0"/>
                                                      <w:marTop w:val="0"/>
                                                      <w:marBottom w:val="0"/>
                                                      <w:divBdr>
                                                        <w:top w:val="none" w:sz="0" w:space="0" w:color="auto"/>
                                                        <w:left w:val="none" w:sz="0" w:space="0" w:color="auto"/>
                                                        <w:bottom w:val="none" w:sz="0" w:space="0" w:color="auto"/>
                                                        <w:right w:val="none" w:sz="0" w:space="0" w:color="auto"/>
                                                      </w:divBdr>
                                                    </w:div>
                                                    <w:div w:id="831918393">
                                                      <w:marLeft w:val="0"/>
                                                      <w:marRight w:val="0"/>
                                                      <w:marTop w:val="0"/>
                                                      <w:marBottom w:val="0"/>
                                                      <w:divBdr>
                                                        <w:top w:val="none" w:sz="0" w:space="0" w:color="auto"/>
                                                        <w:left w:val="none" w:sz="0" w:space="0" w:color="auto"/>
                                                        <w:bottom w:val="none" w:sz="0" w:space="0" w:color="auto"/>
                                                        <w:right w:val="none" w:sz="0" w:space="0" w:color="auto"/>
                                                      </w:divBdr>
                                                    </w:div>
                                                    <w:div w:id="862399024">
                                                      <w:marLeft w:val="0"/>
                                                      <w:marRight w:val="0"/>
                                                      <w:marTop w:val="0"/>
                                                      <w:marBottom w:val="0"/>
                                                      <w:divBdr>
                                                        <w:top w:val="none" w:sz="0" w:space="0" w:color="auto"/>
                                                        <w:left w:val="none" w:sz="0" w:space="0" w:color="auto"/>
                                                        <w:bottom w:val="none" w:sz="0" w:space="0" w:color="auto"/>
                                                        <w:right w:val="none" w:sz="0" w:space="0" w:color="auto"/>
                                                      </w:divBdr>
                                                    </w:div>
                                                    <w:div w:id="875043066">
                                                      <w:marLeft w:val="0"/>
                                                      <w:marRight w:val="0"/>
                                                      <w:marTop w:val="0"/>
                                                      <w:marBottom w:val="0"/>
                                                      <w:divBdr>
                                                        <w:top w:val="none" w:sz="0" w:space="0" w:color="auto"/>
                                                        <w:left w:val="none" w:sz="0" w:space="0" w:color="auto"/>
                                                        <w:bottom w:val="none" w:sz="0" w:space="0" w:color="auto"/>
                                                        <w:right w:val="none" w:sz="0" w:space="0" w:color="auto"/>
                                                      </w:divBdr>
                                                    </w:div>
                                                    <w:div w:id="1103570195">
                                                      <w:marLeft w:val="0"/>
                                                      <w:marRight w:val="0"/>
                                                      <w:marTop w:val="0"/>
                                                      <w:marBottom w:val="0"/>
                                                      <w:divBdr>
                                                        <w:top w:val="none" w:sz="0" w:space="0" w:color="auto"/>
                                                        <w:left w:val="none" w:sz="0" w:space="0" w:color="auto"/>
                                                        <w:bottom w:val="none" w:sz="0" w:space="0" w:color="auto"/>
                                                        <w:right w:val="none" w:sz="0" w:space="0" w:color="auto"/>
                                                      </w:divBdr>
                                                    </w:div>
                                                    <w:div w:id="1114907627">
                                                      <w:marLeft w:val="0"/>
                                                      <w:marRight w:val="0"/>
                                                      <w:marTop w:val="0"/>
                                                      <w:marBottom w:val="0"/>
                                                      <w:divBdr>
                                                        <w:top w:val="none" w:sz="0" w:space="0" w:color="auto"/>
                                                        <w:left w:val="none" w:sz="0" w:space="0" w:color="auto"/>
                                                        <w:bottom w:val="none" w:sz="0" w:space="0" w:color="auto"/>
                                                        <w:right w:val="none" w:sz="0" w:space="0" w:color="auto"/>
                                                      </w:divBdr>
                                                    </w:div>
                                                    <w:div w:id="1170873450">
                                                      <w:marLeft w:val="0"/>
                                                      <w:marRight w:val="0"/>
                                                      <w:marTop w:val="0"/>
                                                      <w:marBottom w:val="0"/>
                                                      <w:divBdr>
                                                        <w:top w:val="none" w:sz="0" w:space="0" w:color="auto"/>
                                                        <w:left w:val="none" w:sz="0" w:space="0" w:color="auto"/>
                                                        <w:bottom w:val="none" w:sz="0" w:space="0" w:color="auto"/>
                                                        <w:right w:val="none" w:sz="0" w:space="0" w:color="auto"/>
                                                      </w:divBdr>
                                                    </w:div>
                                                    <w:div w:id="1187869468">
                                                      <w:marLeft w:val="0"/>
                                                      <w:marRight w:val="0"/>
                                                      <w:marTop w:val="0"/>
                                                      <w:marBottom w:val="0"/>
                                                      <w:divBdr>
                                                        <w:top w:val="none" w:sz="0" w:space="0" w:color="auto"/>
                                                        <w:left w:val="none" w:sz="0" w:space="0" w:color="auto"/>
                                                        <w:bottom w:val="none" w:sz="0" w:space="0" w:color="auto"/>
                                                        <w:right w:val="none" w:sz="0" w:space="0" w:color="auto"/>
                                                      </w:divBdr>
                                                    </w:div>
                                                    <w:div w:id="1298098893">
                                                      <w:marLeft w:val="0"/>
                                                      <w:marRight w:val="0"/>
                                                      <w:marTop w:val="0"/>
                                                      <w:marBottom w:val="0"/>
                                                      <w:divBdr>
                                                        <w:top w:val="none" w:sz="0" w:space="0" w:color="auto"/>
                                                        <w:left w:val="none" w:sz="0" w:space="0" w:color="auto"/>
                                                        <w:bottom w:val="none" w:sz="0" w:space="0" w:color="auto"/>
                                                        <w:right w:val="none" w:sz="0" w:space="0" w:color="auto"/>
                                                      </w:divBdr>
                                                    </w:div>
                                                    <w:div w:id="1409574243">
                                                      <w:marLeft w:val="0"/>
                                                      <w:marRight w:val="0"/>
                                                      <w:marTop w:val="0"/>
                                                      <w:marBottom w:val="0"/>
                                                      <w:divBdr>
                                                        <w:top w:val="none" w:sz="0" w:space="0" w:color="auto"/>
                                                        <w:left w:val="none" w:sz="0" w:space="0" w:color="auto"/>
                                                        <w:bottom w:val="none" w:sz="0" w:space="0" w:color="auto"/>
                                                        <w:right w:val="none" w:sz="0" w:space="0" w:color="auto"/>
                                                      </w:divBdr>
                                                    </w:div>
                                                    <w:div w:id="1445349103">
                                                      <w:marLeft w:val="0"/>
                                                      <w:marRight w:val="0"/>
                                                      <w:marTop w:val="0"/>
                                                      <w:marBottom w:val="0"/>
                                                      <w:divBdr>
                                                        <w:top w:val="none" w:sz="0" w:space="0" w:color="auto"/>
                                                        <w:left w:val="none" w:sz="0" w:space="0" w:color="auto"/>
                                                        <w:bottom w:val="none" w:sz="0" w:space="0" w:color="auto"/>
                                                        <w:right w:val="none" w:sz="0" w:space="0" w:color="auto"/>
                                                      </w:divBdr>
                                                    </w:div>
                                                    <w:div w:id="1541891881">
                                                      <w:marLeft w:val="0"/>
                                                      <w:marRight w:val="0"/>
                                                      <w:marTop w:val="0"/>
                                                      <w:marBottom w:val="0"/>
                                                      <w:divBdr>
                                                        <w:top w:val="none" w:sz="0" w:space="0" w:color="auto"/>
                                                        <w:left w:val="none" w:sz="0" w:space="0" w:color="auto"/>
                                                        <w:bottom w:val="none" w:sz="0" w:space="0" w:color="auto"/>
                                                        <w:right w:val="none" w:sz="0" w:space="0" w:color="auto"/>
                                                      </w:divBdr>
                                                    </w:div>
                                                    <w:div w:id="1585646769">
                                                      <w:marLeft w:val="0"/>
                                                      <w:marRight w:val="0"/>
                                                      <w:marTop w:val="0"/>
                                                      <w:marBottom w:val="0"/>
                                                      <w:divBdr>
                                                        <w:top w:val="none" w:sz="0" w:space="0" w:color="auto"/>
                                                        <w:left w:val="none" w:sz="0" w:space="0" w:color="auto"/>
                                                        <w:bottom w:val="none" w:sz="0" w:space="0" w:color="auto"/>
                                                        <w:right w:val="none" w:sz="0" w:space="0" w:color="auto"/>
                                                      </w:divBdr>
                                                    </w:div>
                                                    <w:div w:id="1643777438">
                                                      <w:marLeft w:val="0"/>
                                                      <w:marRight w:val="0"/>
                                                      <w:marTop w:val="0"/>
                                                      <w:marBottom w:val="0"/>
                                                      <w:divBdr>
                                                        <w:top w:val="none" w:sz="0" w:space="0" w:color="auto"/>
                                                        <w:left w:val="none" w:sz="0" w:space="0" w:color="auto"/>
                                                        <w:bottom w:val="none" w:sz="0" w:space="0" w:color="auto"/>
                                                        <w:right w:val="none" w:sz="0" w:space="0" w:color="auto"/>
                                                      </w:divBdr>
                                                    </w:div>
                                                    <w:div w:id="21110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87729">
                                  <w:marLeft w:val="0"/>
                                  <w:marRight w:val="0"/>
                                  <w:marTop w:val="0"/>
                                  <w:marBottom w:val="0"/>
                                  <w:divBdr>
                                    <w:top w:val="none" w:sz="0" w:space="0" w:color="auto"/>
                                    <w:left w:val="none" w:sz="0" w:space="0" w:color="auto"/>
                                    <w:bottom w:val="none" w:sz="0" w:space="0" w:color="auto"/>
                                    <w:right w:val="none" w:sz="0" w:space="0" w:color="auto"/>
                                  </w:divBdr>
                                </w:div>
                                <w:div w:id="1587416874">
                                  <w:marLeft w:val="0"/>
                                  <w:marRight w:val="0"/>
                                  <w:marTop w:val="0"/>
                                  <w:marBottom w:val="0"/>
                                  <w:divBdr>
                                    <w:top w:val="none" w:sz="0" w:space="0" w:color="auto"/>
                                    <w:left w:val="none" w:sz="0" w:space="0" w:color="auto"/>
                                    <w:bottom w:val="none" w:sz="0" w:space="0" w:color="auto"/>
                                    <w:right w:val="none" w:sz="0" w:space="0" w:color="auto"/>
                                  </w:divBdr>
                                </w:div>
                                <w:div w:id="163001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1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4012">
                          <w:marLeft w:val="0"/>
                          <w:marRight w:val="0"/>
                          <w:marTop w:val="0"/>
                          <w:marBottom w:val="0"/>
                          <w:divBdr>
                            <w:top w:val="none" w:sz="0" w:space="0" w:color="auto"/>
                            <w:left w:val="none" w:sz="0" w:space="0" w:color="auto"/>
                            <w:bottom w:val="none" w:sz="0" w:space="0" w:color="auto"/>
                            <w:right w:val="none" w:sz="0" w:space="0" w:color="auto"/>
                          </w:divBdr>
                        </w:div>
                        <w:div w:id="21291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4003">
      <w:marLeft w:val="0"/>
      <w:marRight w:val="0"/>
      <w:marTop w:val="0"/>
      <w:marBottom w:val="0"/>
      <w:divBdr>
        <w:top w:val="none" w:sz="0" w:space="0" w:color="auto"/>
        <w:left w:val="none" w:sz="0" w:space="0" w:color="auto"/>
        <w:bottom w:val="none" w:sz="0" w:space="0" w:color="auto"/>
        <w:right w:val="none" w:sz="0" w:space="0" w:color="auto"/>
      </w:divBdr>
    </w:div>
    <w:div w:id="971835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244005">
          <w:marLeft w:val="0"/>
          <w:marRight w:val="0"/>
          <w:marTop w:val="0"/>
          <w:marBottom w:val="0"/>
          <w:divBdr>
            <w:top w:val="none" w:sz="0" w:space="0" w:color="auto"/>
            <w:left w:val="none" w:sz="0" w:space="0" w:color="auto"/>
            <w:bottom w:val="none" w:sz="0" w:space="0" w:color="auto"/>
            <w:right w:val="none" w:sz="0" w:space="0" w:color="auto"/>
          </w:divBdr>
        </w:div>
      </w:divsChild>
    </w:div>
    <w:div w:id="1498423403">
      <w:bodyDiv w:val="1"/>
      <w:marLeft w:val="0"/>
      <w:marRight w:val="0"/>
      <w:marTop w:val="0"/>
      <w:marBottom w:val="0"/>
      <w:divBdr>
        <w:top w:val="none" w:sz="0" w:space="0" w:color="auto"/>
        <w:left w:val="none" w:sz="0" w:space="0" w:color="auto"/>
        <w:bottom w:val="none" w:sz="0" w:space="0" w:color="auto"/>
        <w:right w:val="none" w:sz="0" w:space="0" w:color="auto"/>
      </w:divBdr>
    </w:div>
    <w:div w:id="1857767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MacPherson</dc:creator>
  <cp:keywords/>
  <cp:lastModifiedBy>Andrew MacPherson</cp:lastModifiedBy>
  <cp:revision>2</cp:revision>
  <cp:lastPrinted>2024-02-16T16:18:00Z</cp:lastPrinted>
  <dcterms:created xsi:type="dcterms:W3CDTF">2024-02-19T11:57:00Z</dcterms:created>
  <dcterms:modified xsi:type="dcterms:W3CDTF">2024-02-19T11:57:00Z</dcterms:modified>
</cp:coreProperties>
</file>